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5C" w:rsidRDefault="007B4F62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53975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5C" w:rsidRDefault="007D005C">
      <w:pPr>
        <w:autoSpaceDE w:val="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7D005C" w:rsidRDefault="007B4F62">
      <w:pPr>
        <w:autoSpaceDE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АДМИНИСТРАЦИЯ ЮЖНО-КУБАНСКОГО</w:t>
      </w:r>
    </w:p>
    <w:p w:rsidR="007D005C" w:rsidRDefault="007B4F6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9"/>
          <w:szCs w:val="29"/>
        </w:rPr>
        <w:t>СЕЛЬСКОГО ПОСЕЛЕНИЯ ДИНСКОГО РАЙОНА</w:t>
      </w:r>
    </w:p>
    <w:p w:rsidR="007D005C" w:rsidRDefault="007D005C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D005C" w:rsidRDefault="00996802">
      <w:pPr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7D005C" w:rsidRDefault="007D005C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7D005C" w:rsidRPr="001137B6" w:rsidRDefault="00C93479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>о</w:t>
      </w:r>
      <w:r w:rsidR="004300A5">
        <w:rPr>
          <w:color w:val="000000"/>
          <w:sz w:val="29"/>
          <w:szCs w:val="29"/>
        </w:rPr>
        <w:t>т</w:t>
      </w:r>
      <w:r>
        <w:rPr>
          <w:color w:val="000000"/>
          <w:sz w:val="29"/>
          <w:szCs w:val="29"/>
        </w:rPr>
        <w:t xml:space="preserve"> </w:t>
      </w:r>
      <w:r w:rsidR="00CE6355">
        <w:rPr>
          <w:color w:val="000000"/>
          <w:sz w:val="29"/>
          <w:szCs w:val="29"/>
        </w:rPr>
        <w:t xml:space="preserve">17.02.2022              </w:t>
      </w:r>
      <w:r w:rsidR="007B4F62">
        <w:rPr>
          <w:color w:val="000000"/>
          <w:sz w:val="29"/>
          <w:szCs w:val="29"/>
        </w:rPr>
        <w:t xml:space="preserve">   </w:t>
      </w:r>
      <w:r w:rsidR="00FD168C">
        <w:rPr>
          <w:color w:val="000000"/>
          <w:sz w:val="29"/>
          <w:szCs w:val="29"/>
        </w:rPr>
        <w:t xml:space="preserve">    </w:t>
      </w:r>
      <w:r w:rsidR="002F5B32">
        <w:rPr>
          <w:color w:val="000000"/>
          <w:sz w:val="29"/>
          <w:szCs w:val="29"/>
        </w:rPr>
        <w:t xml:space="preserve">   </w:t>
      </w:r>
      <w:r w:rsidR="00F0427D">
        <w:rPr>
          <w:color w:val="000000"/>
          <w:sz w:val="29"/>
          <w:szCs w:val="29"/>
        </w:rPr>
        <w:t xml:space="preserve">        </w:t>
      </w:r>
      <w:r w:rsidR="00AB7FCF">
        <w:rPr>
          <w:color w:val="000000"/>
          <w:sz w:val="29"/>
          <w:szCs w:val="29"/>
        </w:rPr>
        <w:t xml:space="preserve">       </w:t>
      </w:r>
      <w:r w:rsidR="002D5497">
        <w:rPr>
          <w:color w:val="000000"/>
          <w:sz w:val="29"/>
          <w:szCs w:val="29"/>
        </w:rPr>
        <w:t xml:space="preserve">                                  </w:t>
      </w:r>
      <w:r w:rsidR="00AB7FCF">
        <w:rPr>
          <w:color w:val="000000"/>
          <w:sz w:val="29"/>
          <w:szCs w:val="29"/>
        </w:rPr>
        <w:t xml:space="preserve">  </w:t>
      </w:r>
      <w:r w:rsidR="00F0427D">
        <w:rPr>
          <w:color w:val="000000"/>
          <w:sz w:val="29"/>
          <w:szCs w:val="29"/>
        </w:rPr>
        <w:t xml:space="preserve">  </w:t>
      </w:r>
      <w:r>
        <w:rPr>
          <w:color w:val="000000"/>
          <w:sz w:val="29"/>
          <w:szCs w:val="29"/>
        </w:rPr>
        <w:t xml:space="preserve">      </w:t>
      </w:r>
      <w:r w:rsidR="00A87519">
        <w:rPr>
          <w:color w:val="000000"/>
          <w:sz w:val="29"/>
          <w:szCs w:val="29"/>
        </w:rPr>
        <w:t xml:space="preserve">      </w:t>
      </w:r>
      <w:r w:rsidR="004300A5">
        <w:rPr>
          <w:color w:val="000000"/>
          <w:sz w:val="29"/>
          <w:szCs w:val="29"/>
        </w:rPr>
        <w:t>№</w:t>
      </w:r>
      <w:r w:rsidR="00CE6355">
        <w:rPr>
          <w:color w:val="000000"/>
          <w:sz w:val="29"/>
          <w:szCs w:val="29"/>
        </w:rPr>
        <w:t xml:space="preserve"> 80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>поселок Южный</w:t>
      </w:r>
    </w:p>
    <w:p w:rsidR="007D005C" w:rsidRDefault="007D005C">
      <w:pPr>
        <w:autoSpaceDE w:val="0"/>
        <w:jc w:val="center"/>
        <w:rPr>
          <w:color w:val="000000"/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996802" w:rsidRPr="00996802" w:rsidRDefault="00996802" w:rsidP="00996802">
      <w:pPr>
        <w:autoSpaceDE w:val="0"/>
        <w:jc w:val="center"/>
        <w:rPr>
          <w:b/>
          <w:color w:val="00000A"/>
          <w:sz w:val="28"/>
          <w:szCs w:val="28"/>
        </w:rPr>
      </w:pPr>
      <w:r w:rsidRPr="00996802">
        <w:rPr>
          <w:b/>
          <w:color w:val="00000A"/>
          <w:sz w:val="28"/>
          <w:szCs w:val="28"/>
        </w:rPr>
        <w:t xml:space="preserve">Об утверждении Порядка внесения изменений </w:t>
      </w:r>
    </w:p>
    <w:p w:rsidR="00996802" w:rsidRDefault="00996802" w:rsidP="00996802">
      <w:pPr>
        <w:autoSpaceDE w:val="0"/>
        <w:jc w:val="center"/>
        <w:rPr>
          <w:b/>
          <w:color w:val="00000A"/>
          <w:sz w:val="28"/>
          <w:szCs w:val="28"/>
        </w:rPr>
      </w:pPr>
      <w:r w:rsidRPr="00996802">
        <w:rPr>
          <w:b/>
          <w:color w:val="00000A"/>
          <w:sz w:val="28"/>
          <w:szCs w:val="28"/>
        </w:rPr>
        <w:t>в перечень главных администраторов доходов бюджета</w:t>
      </w:r>
    </w:p>
    <w:p w:rsidR="00996802" w:rsidRPr="00996802" w:rsidRDefault="00996802" w:rsidP="00996802">
      <w:pPr>
        <w:autoSpaceDE w:val="0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Южно-Кубанского сельского поселения </w:t>
      </w:r>
      <w:r w:rsidRPr="00996802">
        <w:rPr>
          <w:b/>
          <w:color w:val="00000A"/>
          <w:sz w:val="28"/>
          <w:szCs w:val="28"/>
        </w:rPr>
        <w:t>Динско</w:t>
      </w:r>
      <w:r>
        <w:rPr>
          <w:b/>
          <w:color w:val="00000A"/>
          <w:sz w:val="28"/>
          <w:szCs w:val="28"/>
        </w:rPr>
        <w:t>го</w:t>
      </w:r>
      <w:r w:rsidRPr="00996802">
        <w:rPr>
          <w:b/>
          <w:color w:val="00000A"/>
          <w:sz w:val="28"/>
          <w:szCs w:val="28"/>
        </w:rPr>
        <w:t xml:space="preserve"> район</w:t>
      </w:r>
      <w:r>
        <w:rPr>
          <w:b/>
          <w:color w:val="00000A"/>
          <w:sz w:val="28"/>
          <w:szCs w:val="28"/>
        </w:rPr>
        <w:t>а</w:t>
      </w:r>
    </w:p>
    <w:p w:rsidR="00996802" w:rsidRPr="00996802" w:rsidRDefault="00996802" w:rsidP="00996802">
      <w:pPr>
        <w:autoSpaceDE w:val="0"/>
        <w:jc w:val="center"/>
        <w:rPr>
          <w:b/>
          <w:color w:val="00000A"/>
          <w:sz w:val="28"/>
          <w:szCs w:val="28"/>
        </w:rPr>
      </w:pPr>
      <w:r w:rsidRPr="00996802">
        <w:rPr>
          <w:b/>
          <w:color w:val="00000A"/>
          <w:sz w:val="28"/>
          <w:szCs w:val="28"/>
        </w:rPr>
        <w:t xml:space="preserve">и в перечень главных администраторов источников </w:t>
      </w:r>
    </w:p>
    <w:p w:rsidR="00996802" w:rsidRDefault="00996802">
      <w:pPr>
        <w:autoSpaceDE w:val="0"/>
        <w:jc w:val="center"/>
        <w:rPr>
          <w:b/>
          <w:color w:val="00000A"/>
          <w:sz w:val="28"/>
          <w:szCs w:val="28"/>
        </w:rPr>
      </w:pPr>
      <w:r w:rsidRPr="00996802">
        <w:rPr>
          <w:b/>
          <w:color w:val="00000A"/>
          <w:sz w:val="28"/>
          <w:szCs w:val="28"/>
        </w:rPr>
        <w:t>финансирования дефицита бюджета Южно-Кубанского</w:t>
      </w:r>
    </w:p>
    <w:p w:rsidR="007D005C" w:rsidRDefault="00996802">
      <w:pPr>
        <w:autoSpaceDE w:val="0"/>
        <w:jc w:val="center"/>
        <w:rPr>
          <w:b/>
          <w:color w:val="00000A"/>
          <w:sz w:val="28"/>
          <w:szCs w:val="28"/>
        </w:rPr>
      </w:pPr>
      <w:r w:rsidRPr="00996802">
        <w:rPr>
          <w:b/>
          <w:color w:val="00000A"/>
          <w:sz w:val="28"/>
          <w:szCs w:val="28"/>
        </w:rPr>
        <w:t>сельского поселения Динского района</w:t>
      </w: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996802" w:rsidRDefault="00996802" w:rsidP="004300A5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36540" w:rsidRPr="00536540" w:rsidRDefault="00536540" w:rsidP="00536540">
      <w:pPr>
        <w:shd w:val="clear" w:color="auto" w:fill="FFFFFF"/>
        <w:tabs>
          <w:tab w:val="left" w:pos="993"/>
          <w:tab w:val="left" w:pos="1276"/>
        </w:tabs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6540">
        <w:rPr>
          <w:rFonts w:eastAsia="Calibri"/>
          <w:sz w:val="28"/>
          <w:szCs w:val="28"/>
          <w:lang w:eastAsia="en-US"/>
        </w:rPr>
        <w:t>В соответствии со статьями 160.1, 160.2 Бюджетного кодекса Российской Федерации, постановлениями Правительства Российской Федерации от 16 сентября 2021</w:t>
      </w:r>
      <w:r w:rsidR="00A53EDE">
        <w:rPr>
          <w:rFonts w:eastAsia="Calibri"/>
          <w:sz w:val="28"/>
          <w:szCs w:val="28"/>
          <w:lang w:eastAsia="en-US"/>
        </w:rPr>
        <w:t xml:space="preserve"> года</w:t>
      </w:r>
      <w:r w:rsidRPr="00536540">
        <w:rPr>
          <w:rFonts w:eastAsia="Calibri"/>
          <w:sz w:val="28"/>
          <w:szCs w:val="28"/>
          <w:lang w:eastAsia="en-US"/>
        </w:rPr>
        <w:t xml:space="preserve"> №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1569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«</w:t>
      </w:r>
      <w:r w:rsidRPr="00536540">
        <w:rPr>
          <w:rFonts w:eastAsia="Calibri"/>
          <w:sz w:val="28"/>
          <w:szCs w:val="28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обязательного медицинского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страхования, органами местного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от 16 сентября 2021</w:t>
      </w:r>
      <w:r w:rsidR="00A53EDE">
        <w:rPr>
          <w:rFonts w:eastAsia="Calibri"/>
          <w:sz w:val="28"/>
          <w:szCs w:val="28"/>
          <w:lang w:eastAsia="en-US"/>
        </w:rPr>
        <w:t xml:space="preserve"> года</w:t>
      </w:r>
      <w:r w:rsidRPr="00536540">
        <w:rPr>
          <w:rFonts w:eastAsia="Calibri"/>
          <w:sz w:val="28"/>
          <w:szCs w:val="28"/>
          <w:lang w:eastAsia="en-US"/>
        </w:rPr>
        <w:t xml:space="preserve"> №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1568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«</w:t>
      </w:r>
      <w:r w:rsidRPr="00536540">
        <w:rPr>
          <w:rFonts w:eastAsia="Calibri"/>
          <w:sz w:val="28"/>
          <w:szCs w:val="28"/>
          <w:lang w:eastAsia="en-US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обязательного медицинского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страхования, органами местного</w:t>
      </w:r>
      <w:r w:rsidRPr="00536540">
        <w:rPr>
          <w:rFonts w:eastAsia="Calibri"/>
          <w:b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36540">
        <w:rPr>
          <w:rFonts w:eastAsia="Calibri"/>
          <w:color w:val="000000"/>
          <w:sz w:val="28"/>
          <w:szCs w:val="28"/>
          <w:lang w:eastAsia="en-US"/>
        </w:rPr>
        <w:t>,</w:t>
      </w:r>
      <w:r w:rsidRPr="00536540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Pr="00536540">
        <w:rPr>
          <w:rFonts w:eastAsia="Calibri"/>
          <w:sz w:val="28"/>
          <w:szCs w:val="22"/>
          <w:lang w:eastAsia="en-US"/>
        </w:rPr>
        <w:t xml:space="preserve">руководствуясь статьями 31, </w:t>
      </w:r>
      <w:r w:rsidR="00D841C0">
        <w:rPr>
          <w:rFonts w:eastAsia="Calibri"/>
          <w:sz w:val="28"/>
          <w:szCs w:val="22"/>
          <w:lang w:eastAsia="en-US"/>
        </w:rPr>
        <w:t>58</w:t>
      </w:r>
      <w:r w:rsidRPr="00536540">
        <w:rPr>
          <w:rFonts w:eastAsia="Calibri"/>
          <w:sz w:val="28"/>
          <w:szCs w:val="22"/>
          <w:lang w:eastAsia="en-US"/>
        </w:rPr>
        <w:t xml:space="preserve"> Устава </w:t>
      </w:r>
      <w:r w:rsidR="00D841C0">
        <w:rPr>
          <w:rFonts w:eastAsia="Calibri"/>
          <w:sz w:val="28"/>
          <w:szCs w:val="22"/>
          <w:lang w:eastAsia="en-US"/>
        </w:rPr>
        <w:t>Южно-Кубанского сельского поселения</w:t>
      </w:r>
      <w:r w:rsidRPr="00536540">
        <w:rPr>
          <w:rFonts w:eastAsia="Calibri"/>
          <w:sz w:val="28"/>
          <w:szCs w:val="22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Динско</w:t>
      </w:r>
      <w:r w:rsidR="00D841C0">
        <w:rPr>
          <w:rFonts w:eastAsia="Calibri"/>
          <w:sz w:val="28"/>
          <w:szCs w:val="28"/>
          <w:lang w:eastAsia="en-US"/>
        </w:rPr>
        <w:t>го</w:t>
      </w:r>
      <w:r w:rsidRPr="00536540">
        <w:rPr>
          <w:rFonts w:eastAsia="Calibri"/>
          <w:sz w:val="28"/>
          <w:szCs w:val="28"/>
          <w:lang w:eastAsia="en-US"/>
        </w:rPr>
        <w:t xml:space="preserve"> район</w:t>
      </w:r>
      <w:r w:rsidR="00D841C0">
        <w:rPr>
          <w:rFonts w:eastAsia="Calibri"/>
          <w:sz w:val="28"/>
          <w:szCs w:val="28"/>
          <w:lang w:eastAsia="en-US"/>
        </w:rPr>
        <w:t>а</w:t>
      </w:r>
      <w:r w:rsidRPr="00536540">
        <w:rPr>
          <w:rFonts w:eastAsia="Calibri"/>
          <w:sz w:val="28"/>
          <w:szCs w:val="28"/>
          <w:lang w:eastAsia="en-US"/>
        </w:rPr>
        <w:t>, в целях организации исполнения бюджета</w:t>
      </w:r>
      <w:r w:rsidR="00D841C0">
        <w:rPr>
          <w:rFonts w:eastAsia="Calibri"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 xml:space="preserve">  п о с т а н о в л я ю:</w:t>
      </w:r>
    </w:p>
    <w:p w:rsidR="00843247" w:rsidRDefault="00536540" w:rsidP="0053654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843247" w:rsidSect="00536540">
          <w:pgSz w:w="11906" w:h="16838"/>
          <w:pgMar w:top="567" w:right="851" w:bottom="1134" w:left="1701" w:header="720" w:footer="720" w:gutter="0"/>
          <w:cols w:space="720"/>
          <w:docGrid w:linePitch="360"/>
        </w:sectPr>
      </w:pPr>
      <w:r w:rsidRPr="00536540">
        <w:rPr>
          <w:rFonts w:eastAsia="Calibri"/>
          <w:sz w:val="28"/>
          <w:szCs w:val="28"/>
          <w:lang w:eastAsia="en-US"/>
        </w:rPr>
        <w:t>1.</w:t>
      </w:r>
      <w:r w:rsidR="00D841C0">
        <w:rPr>
          <w:rFonts w:eastAsia="Calibri"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 xml:space="preserve">Утвердить Порядок внесения изменений в перечень главных администраторов доходов бюджета </w:t>
      </w:r>
      <w:r w:rsidR="00D841C0" w:rsidRPr="00D841C0">
        <w:rPr>
          <w:rFonts w:eastAsia="Calibri"/>
          <w:sz w:val="28"/>
          <w:szCs w:val="28"/>
          <w:lang w:eastAsia="en-US"/>
        </w:rPr>
        <w:t xml:space="preserve">Южно-Кубанского сельского поселения </w:t>
      </w:r>
    </w:p>
    <w:p w:rsidR="00536540" w:rsidRPr="00536540" w:rsidRDefault="00D841C0" w:rsidP="0084324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D841C0">
        <w:rPr>
          <w:rFonts w:eastAsia="Calibri"/>
          <w:sz w:val="28"/>
          <w:szCs w:val="28"/>
          <w:lang w:eastAsia="en-US"/>
        </w:rPr>
        <w:lastRenderedPageBreak/>
        <w:t>Динского района</w:t>
      </w:r>
      <w:r w:rsidR="00536540" w:rsidRPr="00536540">
        <w:rPr>
          <w:rFonts w:eastAsia="Calibri"/>
          <w:sz w:val="28"/>
          <w:szCs w:val="28"/>
          <w:lang w:eastAsia="en-US"/>
        </w:rPr>
        <w:t xml:space="preserve"> </w:t>
      </w:r>
      <w:r w:rsidR="00536540" w:rsidRPr="00536540">
        <w:rPr>
          <w:rFonts w:eastAsia="Calibri"/>
          <w:bCs/>
          <w:sz w:val="28"/>
          <w:szCs w:val="28"/>
          <w:lang w:eastAsia="en-US"/>
        </w:rPr>
        <w:t xml:space="preserve">и в перечень главных администраторов источников финансирования дефицита бюджета </w:t>
      </w:r>
      <w:r w:rsidRPr="00D841C0">
        <w:rPr>
          <w:rFonts w:eastAsia="Calibri"/>
          <w:bCs/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="00536540" w:rsidRPr="00536540">
        <w:rPr>
          <w:rFonts w:eastAsia="Calibri"/>
          <w:sz w:val="28"/>
          <w:szCs w:val="28"/>
          <w:lang w:eastAsia="en-US"/>
        </w:rPr>
        <w:t xml:space="preserve">согласно </w:t>
      </w:r>
      <w:r w:rsidRPr="00536540">
        <w:rPr>
          <w:rFonts w:eastAsia="Calibri"/>
          <w:sz w:val="28"/>
          <w:szCs w:val="28"/>
          <w:lang w:eastAsia="en-US"/>
        </w:rPr>
        <w:t>приложению,</w:t>
      </w:r>
      <w:r w:rsidR="00536540" w:rsidRPr="00536540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536540" w:rsidRPr="00536540" w:rsidRDefault="00536540" w:rsidP="0053654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6540">
        <w:rPr>
          <w:rFonts w:eastAsia="Calibri"/>
          <w:sz w:val="28"/>
          <w:szCs w:val="28"/>
          <w:lang w:eastAsia="en-US"/>
        </w:rPr>
        <w:t>2.</w:t>
      </w:r>
      <w:r w:rsidR="00D841C0">
        <w:rPr>
          <w:rFonts w:eastAsia="Calibri"/>
          <w:sz w:val="28"/>
          <w:szCs w:val="28"/>
          <w:lang w:eastAsia="en-US"/>
        </w:rPr>
        <w:t xml:space="preserve"> Общему о</w:t>
      </w:r>
      <w:r w:rsidRPr="00536540">
        <w:rPr>
          <w:rFonts w:eastAsia="Calibri"/>
          <w:sz w:val="28"/>
          <w:szCs w:val="28"/>
          <w:lang w:eastAsia="en-US"/>
        </w:rPr>
        <w:t xml:space="preserve">тделу администрации </w:t>
      </w:r>
      <w:r w:rsidR="00D841C0" w:rsidRPr="00D841C0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536540">
        <w:rPr>
          <w:rFonts w:eastAsia="Calibri"/>
          <w:sz w:val="28"/>
          <w:szCs w:val="28"/>
          <w:lang w:eastAsia="en-US"/>
        </w:rPr>
        <w:t xml:space="preserve"> (</w:t>
      </w:r>
      <w:r w:rsidR="00D841C0">
        <w:rPr>
          <w:rFonts w:eastAsia="Calibri"/>
          <w:sz w:val="28"/>
          <w:szCs w:val="28"/>
          <w:lang w:eastAsia="en-US"/>
        </w:rPr>
        <w:t>Лебедь А.И.</w:t>
      </w:r>
      <w:r w:rsidRPr="00536540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сайте </w:t>
      </w:r>
      <w:r w:rsidR="00D841C0" w:rsidRPr="00D841C0">
        <w:rPr>
          <w:rFonts w:eastAsia="Calibri"/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536540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D841C0" w:rsidRDefault="00536540" w:rsidP="0053654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6540">
        <w:rPr>
          <w:rFonts w:eastAsia="Calibri"/>
          <w:sz w:val="28"/>
          <w:szCs w:val="28"/>
          <w:lang w:eastAsia="en-US"/>
        </w:rPr>
        <w:t>3.</w:t>
      </w:r>
      <w:r w:rsidR="00D841C0">
        <w:rPr>
          <w:rFonts w:eastAsia="Calibri"/>
          <w:sz w:val="28"/>
          <w:szCs w:val="28"/>
          <w:lang w:eastAsia="en-US"/>
        </w:rPr>
        <w:t xml:space="preserve"> </w:t>
      </w:r>
      <w:r w:rsidR="00D841C0" w:rsidRPr="00D841C0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на начальника финансового отдела администрации Южно-Кубанского сельского поселения Динского района </w:t>
      </w:r>
      <w:r w:rsidR="00D841C0">
        <w:rPr>
          <w:rFonts w:eastAsia="Calibri"/>
          <w:sz w:val="28"/>
          <w:szCs w:val="28"/>
          <w:lang w:eastAsia="en-US"/>
        </w:rPr>
        <w:t>(</w:t>
      </w:r>
      <w:r w:rsidR="00D841C0" w:rsidRPr="00D841C0">
        <w:rPr>
          <w:rFonts w:eastAsia="Calibri"/>
          <w:sz w:val="28"/>
          <w:szCs w:val="28"/>
          <w:lang w:eastAsia="en-US"/>
        </w:rPr>
        <w:t>Черпаченкова</w:t>
      </w:r>
      <w:r w:rsidR="00D841C0">
        <w:rPr>
          <w:rFonts w:eastAsia="Calibri"/>
          <w:sz w:val="28"/>
          <w:szCs w:val="28"/>
          <w:lang w:eastAsia="en-US"/>
        </w:rPr>
        <w:t xml:space="preserve"> Г</w:t>
      </w:r>
      <w:r w:rsidR="00D841C0" w:rsidRPr="00D841C0">
        <w:rPr>
          <w:rFonts w:eastAsia="Calibri"/>
          <w:sz w:val="28"/>
          <w:szCs w:val="28"/>
          <w:lang w:eastAsia="en-US"/>
        </w:rPr>
        <w:t>.</w:t>
      </w:r>
      <w:r w:rsidR="00D841C0">
        <w:rPr>
          <w:rFonts w:eastAsia="Calibri"/>
          <w:sz w:val="28"/>
          <w:szCs w:val="28"/>
          <w:lang w:eastAsia="en-US"/>
        </w:rPr>
        <w:t>А.).</w:t>
      </w:r>
    </w:p>
    <w:p w:rsidR="00536540" w:rsidRPr="00536540" w:rsidRDefault="00536540" w:rsidP="0053654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6540">
        <w:rPr>
          <w:rFonts w:eastAsia="Calibri"/>
          <w:sz w:val="28"/>
          <w:szCs w:val="28"/>
          <w:lang w:eastAsia="en-US"/>
        </w:rPr>
        <w:t>4.</w:t>
      </w:r>
      <w:r w:rsidR="00D841C0">
        <w:rPr>
          <w:rFonts w:eastAsia="Calibri"/>
          <w:sz w:val="28"/>
          <w:szCs w:val="28"/>
          <w:lang w:eastAsia="en-US"/>
        </w:rPr>
        <w:t xml:space="preserve"> </w:t>
      </w:r>
      <w:r w:rsidRPr="00536540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D005C" w:rsidRDefault="007D005C">
      <w:pPr>
        <w:tabs>
          <w:tab w:val="left" w:pos="8460"/>
        </w:tabs>
        <w:autoSpaceDE w:val="0"/>
        <w:ind w:right="15" w:firstLine="870"/>
        <w:jc w:val="both"/>
        <w:rPr>
          <w:color w:val="000000"/>
          <w:sz w:val="28"/>
          <w:szCs w:val="28"/>
        </w:rPr>
      </w:pPr>
    </w:p>
    <w:p w:rsidR="007D005C" w:rsidRDefault="007D005C">
      <w:pPr>
        <w:tabs>
          <w:tab w:val="left" w:pos="8460"/>
        </w:tabs>
        <w:autoSpaceDE w:val="0"/>
        <w:ind w:right="15" w:firstLine="870"/>
        <w:jc w:val="both"/>
        <w:rPr>
          <w:sz w:val="28"/>
          <w:szCs w:val="28"/>
        </w:rPr>
      </w:pPr>
    </w:p>
    <w:p w:rsidR="007D005C" w:rsidRDefault="007D005C">
      <w:pPr>
        <w:tabs>
          <w:tab w:val="left" w:pos="8460"/>
        </w:tabs>
        <w:autoSpaceDE w:val="0"/>
        <w:ind w:right="15" w:firstLine="870"/>
        <w:jc w:val="both"/>
        <w:rPr>
          <w:sz w:val="28"/>
          <w:szCs w:val="28"/>
        </w:rPr>
      </w:pPr>
    </w:p>
    <w:p w:rsidR="002D5497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Южно-Кубанского</w:t>
      </w:r>
      <w:r w:rsidR="002D54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</w:t>
      </w:r>
    </w:p>
    <w:p w:rsidR="007D005C" w:rsidRDefault="007B4F62">
      <w:pPr>
        <w:tabs>
          <w:tab w:val="left" w:pos="8460"/>
        </w:tabs>
        <w:autoSpaceDE w:val="0"/>
        <w:ind w:righ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="002D5497">
        <w:rPr>
          <w:color w:val="000000"/>
          <w:sz w:val="28"/>
          <w:szCs w:val="28"/>
        </w:rPr>
        <w:t xml:space="preserve">Динского района 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4300A5">
        <w:rPr>
          <w:color w:val="000000"/>
          <w:sz w:val="28"/>
          <w:szCs w:val="28"/>
        </w:rPr>
        <w:t xml:space="preserve">      </w:t>
      </w:r>
      <w:r w:rsidR="00FD168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А.А. </w:t>
      </w:r>
      <w:r w:rsidR="004300A5">
        <w:rPr>
          <w:color w:val="000000"/>
          <w:sz w:val="28"/>
          <w:szCs w:val="28"/>
        </w:rPr>
        <w:t>Уманов</w:t>
      </w:r>
    </w:p>
    <w:p w:rsidR="007D005C" w:rsidRDefault="007D005C">
      <w:pPr>
        <w:rPr>
          <w:color w:val="000000"/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Default="007D005C">
      <w:pPr>
        <w:autoSpaceDE w:val="0"/>
        <w:jc w:val="center"/>
        <w:rPr>
          <w:b/>
          <w:bCs/>
          <w:color w:val="000000"/>
          <w:sz w:val="29"/>
          <w:szCs w:val="29"/>
        </w:rPr>
      </w:pPr>
    </w:p>
    <w:p w:rsidR="007D005C" w:rsidRPr="00BB09A7" w:rsidRDefault="007B4F62">
      <w:pPr>
        <w:autoSpaceDE w:val="0"/>
        <w:jc w:val="center"/>
        <w:rPr>
          <w:color w:val="000000"/>
          <w:sz w:val="28"/>
          <w:szCs w:val="28"/>
        </w:rPr>
      </w:pPr>
      <w:r w:rsidRPr="00BB09A7">
        <w:rPr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7D005C" w:rsidRDefault="00536540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проекта постановления</w:t>
      </w:r>
      <w:r w:rsidR="007B4F62">
        <w:rPr>
          <w:color w:val="000000"/>
          <w:sz w:val="29"/>
          <w:szCs w:val="29"/>
        </w:rPr>
        <w:t xml:space="preserve"> администрации</w:t>
      </w:r>
    </w:p>
    <w:p w:rsidR="007D005C" w:rsidRDefault="007B4F62">
      <w:pPr>
        <w:autoSpaceDE w:val="0"/>
        <w:jc w:val="cente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Южно-Кубанского сельского поселения Динского района</w:t>
      </w:r>
    </w:p>
    <w:p w:rsidR="007D005C" w:rsidRDefault="007B4F62">
      <w:pPr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от </w:t>
      </w:r>
      <w:r w:rsidR="002D5497">
        <w:rPr>
          <w:color w:val="000000"/>
          <w:sz w:val="29"/>
          <w:szCs w:val="29"/>
        </w:rPr>
        <w:t>________________</w:t>
      </w:r>
      <w:r>
        <w:rPr>
          <w:color w:val="000000"/>
          <w:sz w:val="29"/>
          <w:szCs w:val="29"/>
        </w:rPr>
        <w:t xml:space="preserve"> № </w:t>
      </w:r>
      <w:r w:rsidR="002D5497">
        <w:rPr>
          <w:color w:val="000000"/>
          <w:sz w:val="29"/>
          <w:szCs w:val="29"/>
        </w:rPr>
        <w:t>___________</w:t>
      </w:r>
    </w:p>
    <w:p w:rsidR="00536540" w:rsidRDefault="007B4F62" w:rsidP="00536540">
      <w:pPr>
        <w:autoSpaceDE w:val="0"/>
        <w:jc w:val="center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36540" w:rsidRPr="00536540">
        <w:rPr>
          <w:color w:val="00000A"/>
          <w:sz w:val="28"/>
          <w:szCs w:val="28"/>
        </w:rPr>
        <w:t>Об утверждении Порядка внесения изменений в перечень главных администраторов доходов бюджета</w:t>
      </w:r>
      <w:r w:rsidR="00536540">
        <w:rPr>
          <w:color w:val="00000A"/>
          <w:sz w:val="28"/>
          <w:szCs w:val="28"/>
        </w:rPr>
        <w:t xml:space="preserve"> </w:t>
      </w:r>
      <w:r w:rsidR="00536540" w:rsidRPr="00536540">
        <w:rPr>
          <w:color w:val="00000A"/>
          <w:sz w:val="28"/>
          <w:szCs w:val="28"/>
        </w:rPr>
        <w:t>Южно-Кубанского сельского поселения Динского района</w:t>
      </w:r>
      <w:r w:rsidR="00536540">
        <w:rPr>
          <w:color w:val="00000A"/>
          <w:sz w:val="28"/>
          <w:szCs w:val="28"/>
        </w:rPr>
        <w:t xml:space="preserve"> </w:t>
      </w:r>
      <w:r w:rsidR="00536540" w:rsidRPr="00536540">
        <w:rPr>
          <w:color w:val="00000A"/>
          <w:sz w:val="28"/>
          <w:szCs w:val="28"/>
        </w:rPr>
        <w:t>и в перечень главных администраторов источников финансирования дефицита бюджета Южно-Кубанского</w:t>
      </w:r>
      <w:r w:rsidR="00536540">
        <w:rPr>
          <w:color w:val="00000A"/>
          <w:sz w:val="28"/>
          <w:szCs w:val="28"/>
        </w:rPr>
        <w:t xml:space="preserve"> </w:t>
      </w:r>
      <w:r w:rsidR="00536540" w:rsidRPr="00536540">
        <w:rPr>
          <w:color w:val="00000A"/>
          <w:sz w:val="28"/>
          <w:szCs w:val="28"/>
        </w:rPr>
        <w:t>сельского</w:t>
      </w:r>
    </w:p>
    <w:p w:rsidR="007D005C" w:rsidRDefault="00536540" w:rsidP="00536540">
      <w:pPr>
        <w:autoSpaceDE w:val="0"/>
        <w:jc w:val="center"/>
        <w:rPr>
          <w:sz w:val="28"/>
          <w:szCs w:val="28"/>
        </w:rPr>
      </w:pPr>
      <w:r w:rsidRPr="00536540">
        <w:rPr>
          <w:color w:val="00000A"/>
          <w:sz w:val="28"/>
          <w:szCs w:val="28"/>
        </w:rPr>
        <w:t>поселения Динского района</w:t>
      </w:r>
      <w:r w:rsidR="007B4F62">
        <w:rPr>
          <w:color w:val="00000A"/>
          <w:sz w:val="28"/>
          <w:szCs w:val="28"/>
        </w:rPr>
        <w:t>»</w:t>
      </w: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7D005C">
      <w:pPr>
        <w:autoSpaceDE w:val="0"/>
        <w:jc w:val="center"/>
        <w:rPr>
          <w:sz w:val="28"/>
          <w:szCs w:val="28"/>
        </w:rPr>
      </w:pPr>
    </w:p>
    <w:p w:rsidR="007D005C" w:rsidRDefault="004300A5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</w:rPr>
        <w:t xml:space="preserve">Проект </w:t>
      </w:r>
      <w:r w:rsidR="00536540">
        <w:rPr>
          <w:color w:val="000000"/>
          <w:sz w:val="29"/>
          <w:szCs w:val="29"/>
        </w:rPr>
        <w:t xml:space="preserve">подготовлен и </w:t>
      </w:r>
      <w:r w:rsidR="00F6651D">
        <w:rPr>
          <w:color w:val="000000"/>
          <w:sz w:val="29"/>
          <w:szCs w:val="29"/>
        </w:rPr>
        <w:t>внесен</w:t>
      </w:r>
      <w:r>
        <w:rPr>
          <w:color w:val="000000"/>
          <w:sz w:val="29"/>
          <w:szCs w:val="29"/>
        </w:rPr>
        <w:t>:</w:t>
      </w:r>
    </w:p>
    <w:p w:rsidR="004300A5" w:rsidRDefault="00536540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Финансовым</w:t>
      </w:r>
      <w:r w:rsidR="00F6651D">
        <w:rPr>
          <w:color w:val="000000"/>
          <w:sz w:val="28"/>
          <w:szCs w:val="28"/>
        </w:rPr>
        <w:t xml:space="preserve"> отдел</w:t>
      </w:r>
      <w:r w:rsidR="003139A8">
        <w:rPr>
          <w:color w:val="000000"/>
          <w:sz w:val="28"/>
          <w:szCs w:val="28"/>
        </w:rPr>
        <w:t>ом</w:t>
      </w:r>
      <w:r w:rsidR="004300A5">
        <w:rPr>
          <w:color w:val="000000"/>
          <w:sz w:val="28"/>
          <w:szCs w:val="28"/>
        </w:rPr>
        <w:t xml:space="preserve"> </w:t>
      </w:r>
      <w:r w:rsidR="0028032B">
        <w:rPr>
          <w:color w:val="000000"/>
          <w:sz w:val="28"/>
          <w:szCs w:val="28"/>
        </w:rPr>
        <w:t>а</w:t>
      </w:r>
      <w:r w:rsidR="00F6651D">
        <w:rPr>
          <w:color w:val="000000"/>
          <w:sz w:val="28"/>
          <w:szCs w:val="28"/>
        </w:rPr>
        <w:t xml:space="preserve">дминистрации </w:t>
      </w:r>
    </w:p>
    <w:p w:rsidR="004300A5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Южно-Кубанского</w:t>
      </w:r>
      <w:r w:rsidR="00430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:rsidR="00F6651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651D">
        <w:rPr>
          <w:color w:val="000000"/>
          <w:sz w:val="28"/>
          <w:szCs w:val="28"/>
        </w:rPr>
        <w:t>оселения</w:t>
      </w:r>
      <w:r w:rsidR="004300A5">
        <w:rPr>
          <w:color w:val="000000"/>
          <w:sz w:val="28"/>
          <w:szCs w:val="28"/>
        </w:rPr>
        <w:t xml:space="preserve"> Динского района</w:t>
      </w:r>
    </w:p>
    <w:p w:rsidR="00F6651D" w:rsidRDefault="00F0427D" w:rsidP="00F0427D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                                                              </w:t>
      </w:r>
      <w:r w:rsidR="002D549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536540">
        <w:rPr>
          <w:color w:val="000000"/>
          <w:sz w:val="28"/>
          <w:szCs w:val="28"/>
        </w:rPr>
        <w:t>Г.А. Черпаченкова</w:t>
      </w:r>
    </w:p>
    <w:p w:rsidR="00F0427D" w:rsidRDefault="00F0427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 w:rsidP="00F6651D">
      <w:pPr>
        <w:tabs>
          <w:tab w:val="left" w:pos="7155"/>
        </w:tabs>
        <w:autoSpaceDE w:val="0"/>
        <w:jc w:val="both"/>
        <w:rPr>
          <w:color w:val="000000"/>
          <w:sz w:val="28"/>
          <w:szCs w:val="28"/>
        </w:rPr>
      </w:pPr>
    </w:p>
    <w:p w:rsidR="00F6651D" w:rsidRDefault="00F6651D">
      <w:pPr>
        <w:autoSpaceDE w:val="0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Проект согласован:</w:t>
      </w:r>
    </w:p>
    <w:p w:rsidR="003139A8" w:rsidRDefault="003139A8" w:rsidP="00BB09A7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536540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отдела                </w:t>
      </w:r>
      <w:r w:rsidR="004300A5">
        <w:rPr>
          <w:color w:val="000000"/>
          <w:sz w:val="28"/>
          <w:szCs w:val="28"/>
        </w:rPr>
        <w:t xml:space="preserve">                  </w:t>
      </w:r>
      <w:r w:rsidR="00536540">
        <w:rPr>
          <w:color w:val="000000"/>
          <w:sz w:val="28"/>
          <w:szCs w:val="28"/>
        </w:rPr>
        <w:t xml:space="preserve">                     </w:t>
      </w:r>
      <w:r w:rsidR="004300A5">
        <w:rPr>
          <w:color w:val="000000"/>
          <w:sz w:val="28"/>
          <w:szCs w:val="28"/>
        </w:rPr>
        <w:t xml:space="preserve"> </w:t>
      </w:r>
      <w:r w:rsidR="002D5497">
        <w:rPr>
          <w:color w:val="000000"/>
          <w:sz w:val="28"/>
          <w:szCs w:val="28"/>
        </w:rPr>
        <w:t xml:space="preserve">   </w:t>
      </w:r>
      <w:r w:rsidR="004300A5">
        <w:rPr>
          <w:color w:val="000000"/>
          <w:sz w:val="28"/>
          <w:szCs w:val="28"/>
        </w:rPr>
        <w:t xml:space="preserve">   </w:t>
      </w:r>
      <w:r w:rsidR="002D5497">
        <w:rPr>
          <w:color w:val="000000"/>
          <w:sz w:val="28"/>
          <w:szCs w:val="28"/>
        </w:rPr>
        <w:t xml:space="preserve"> </w:t>
      </w:r>
      <w:r w:rsidR="004300A5">
        <w:rPr>
          <w:color w:val="000000"/>
          <w:sz w:val="28"/>
          <w:szCs w:val="28"/>
        </w:rPr>
        <w:t xml:space="preserve">     </w:t>
      </w:r>
      <w:r w:rsidR="00536540">
        <w:rPr>
          <w:color w:val="000000"/>
          <w:sz w:val="28"/>
          <w:szCs w:val="28"/>
        </w:rPr>
        <w:t>А.И. Лебедь</w:t>
      </w:r>
    </w:p>
    <w:p w:rsidR="003139A8" w:rsidRDefault="003139A8" w:rsidP="003139A8">
      <w:pPr>
        <w:autoSpaceDE w:val="0"/>
        <w:jc w:val="both"/>
        <w:rPr>
          <w:color w:val="000000"/>
          <w:sz w:val="28"/>
          <w:szCs w:val="28"/>
        </w:rPr>
      </w:pPr>
    </w:p>
    <w:p w:rsidR="004300A5" w:rsidRDefault="004300A5" w:rsidP="003139A8">
      <w:pPr>
        <w:rPr>
          <w:sz w:val="28"/>
          <w:szCs w:val="28"/>
        </w:rPr>
      </w:pPr>
    </w:p>
    <w:p w:rsidR="004300A5" w:rsidRDefault="004300A5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Default="00241842" w:rsidP="003139A8"/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lastRenderedPageBreak/>
        <w:t xml:space="preserve">ПРИЛОЖЕНИЕ 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УТВЕРЖДЕН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постановлением администрации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-BoldMT" w:hAnsi="TimesNewRomanPS-BoldMT" w:cs="TimesNewRomanPS-BoldMT"/>
          <w:bCs/>
          <w:sz w:val="28"/>
          <w:szCs w:val="28"/>
          <w:lang w:eastAsia="ar-SA"/>
        </w:rPr>
        <w:t>Южно-Кубанского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 сельского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поселения Динского района</w:t>
      </w:r>
    </w:p>
    <w:p w:rsidR="00241842" w:rsidRPr="00241842" w:rsidRDefault="00241842" w:rsidP="00241842">
      <w:pPr>
        <w:autoSpaceDE w:val="0"/>
        <w:ind w:firstLine="5130"/>
        <w:rPr>
          <w:rFonts w:ascii="TimesNewRomanPSMT" w:hAnsi="TimesNewRomanPSMT" w:cs="TimesNewRomanPSMT"/>
          <w:sz w:val="28"/>
          <w:szCs w:val="28"/>
          <w:lang w:eastAsia="ar-SA"/>
        </w:rPr>
      </w:pP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>от</w:t>
      </w:r>
      <w:r w:rsidR="00905771">
        <w:rPr>
          <w:rFonts w:ascii="TimesNewRomanPSMT" w:hAnsi="TimesNewRomanPSMT" w:cs="TimesNewRomanPSMT"/>
          <w:sz w:val="28"/>
          <w:szCs w:val="28"/>
          <w:lang w:eastAsia="ar-SA"/>
        </w:rPr>
        <w:t xml:space="preserve"> 17.02.2022    </w:t>
      </w:r>
      <w:r w:rsidRPr="00241842">
        <w:rPr>
          <w:rFonts w:ascii="TimesNewRomanPSMT" w:hAnsi="TimesNewRomanPSMT" w:cs="TimesNewRomanPSMT"/>
          <w:sz w:val="28"/>
          <w:szCs w:val="28"/>
          <w:lang w:eastAsia="ar-SA"/>
        </w:rPr>
        <w:t xml:space="preserve">№ </w:t>
      </w:r>
      <w:r w:rsidR="00905771">
        <w:rPr>
          <w:rFonts w:ascii="TimesNewRomanPSMT" w:hAnsi="TimesNewRomanPSMT" w:cs="TimesNewRomanPSMT"/>
          <w:sz w:val="28"/>
          <w:szCs w:val="28"/>
          <w:lang w:eastAsia="ar-SA"/>
        </w:rPr>
        <w:t>80</w:t>
      </w:r>
      <w:bookmarkStart w:id="0" w:name="_GoBack"/>
      <w:bookmarkEnd w:id="0"/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autoSpaceDE w:val="0"/>
        <w:autoSpaceDN w:val="0"/>
        <w:adjustRightInd w:val="0"/>
        <w:ind w:left="5387"/>
        <w:rPr>
          <w:lang w:eastAsia="ru-RU"/>
        </w:rPr>
      </w:pPr>
    </w:p>
    <w:p w:rsidR="00241842" w:rsidRP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 xml:space="preserve">ПОРЯДОК </w:t>
      </w:r>
    </w:p>
    <w:p w:rsidR="00241842" w:rsidRP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>внесения изменений в перечень главных администраторов</w:t>
      </w:r>
    </w:p>
    <w:p w:rsid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 xml:space="preserve">доходов </w:t>
      </w:r>
      <w:r>
        <w:rPr>
          <w:b/>
          <w:sz w:val="28"/>
          <w:szCs w:val="28"/>
          <w:lang w:eastAsia="ru-RU"/>
        </w:rPr>
        <w:t>Южно-Кубанского сельского поселения Динского района</w:t>
      </w:r>
    </w:p>
    <w:p w:rsid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>и в перечень главных администраторов источников финансирования дефицита бюджета</w:t>
      </w:r>
      <w:r>
        <w:rPr>
          <w:b/>
          <w:sz w:val="28"/>
          <w:szCs w:val="28"/>
          <w:lang w:eastAsia="ru-RU"/>
        </w:rPr>
        <w:t xml:space="preserve"> </w:t>
      </w:r>
      <w:r w:rsidRPr="00241842">
        <w:rPr>
          <w:b/>
          <w:sz w:val="28"/>
          <w:szCs w:val="28"/>
          <w:lang w:eastAsia="ru-RU"/>
        </w:rPr>
        <w:t>Южно-Кубанского</w:t>
      </w:r>
    </w:p>
    <w:p w:rsid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41842">
        <w:rPr>
          <w:b/>
          <w:sz w:val="28"/>
          <w:szCs w:val="28"/>
          <w:lang w:eastAsia="ru-RU"/>
        </w:rPr>
        <w:t>сельского поселения Динского района</w:t>
      </w:r>
    </w:p>
    <w:p w:rsidR="00241842" w:rsidRPr="00241842" w:rsidRDefault="00241842" w:rsidP="0024184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1. Настоящий порядок внесения изменений в перечень главных администраторов доходов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</w:t>
      </w:r>
      <w:r w:rsidRPr="00241842">
        <w:rPr>
          <w:bCs/>
          <w:sz w:val="28"/>
          <w:szCs w:val="28"/>
          <w:lang w:eastAsia="ru-RU"/>
        </w:rPr>
        <w:t xml:space="preserve">и в перечень главных администраторов источников финансирования дефицита бюджета </w:t>
      </w:r>
      <w:r w:rsidR="00843247">
        <w:rPr>
          <w:bCs/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(далее - Порядок) разработан во исполнение пункта 10 </w:t>
      </w:r>
      <w:r w:rsidRPr="00241842">
        <w:rPr>
          <w:sz w:val="28"/>
          <w:szCs w:val="22"/>
          <w:lang w:eastAsia="ru-RU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r w:rsidRPr="00241842">
        <w:rPr>
          <w:sz w:val="28"/>
          <w:szCs w:val="28"/>
          <w:lang w:eastAsia="ru-RU"/>
        </w:rPr>
        <w:t xml:space="preserve">постановлением Правительства Российской Федерации от 16 сентября 2021 </w:t>
      </w:r>
      <w:r w:rsidR="00843247">
        <w:rPr>
          <w:sz w:val="28"/>
          <w:szCs w:val="28"/>
          <w:lang w:eastAsia="ru-RU"/>
        </w:rPr>
        <w:t>года</w:t>
      </w:r>
      <w:r w:rsidRPr="00241842">
        <w:rPr>
          <w:sz w:val="28"/>
          <w:szCs w:val="28"/>
          <w:lang w:eastAsia="ru-RU"/>
        </w:rPr>
        <w:t xml:space="preserve"> № 1569</w:t>
      </w:r>
      <w:r w:rsidRPr="00241842">
        <w:rPr>
          <w:sz w:val="28"/>
          <w:szCs w:val="22"/>
          <w:lang w:eastAsia="ru-RU"/>
        </w:rPr>
        <w:t xml:space="preserve">, </w:t>
      </w:r>
      <w:r w:rsidRPr="00241842">
        <w:rPr>
          <w:sz w:val="28"/>
          <w:szCs w:val="28"/>
          <w:lang w:eastAsia="ru-RU"/>
        </w:rPr>
        <w:t xml:space="preserve">пункта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 </w:t>
      </w:r>
      <w:r w:rsidRPr="00241842">
        <w:rPr>
          <w:sz w:val="28"/>
          <w:szCs w:val="22"/>
          <w:lang w:eastAsia="ru-RU"/>
        </w:rPr>
        <w:t xml:space="preserve">постановлением Правительства Российской Федерации от 16 сентября 2021 </w:t>
      </w:r>
      <w:r w:rsidR="00843247">
        <w:rPr>
          <w:sz w:val="28"/>
          <w:szCs w:val="22"/>
          <w:lang w:eastAsia="ru-RU"/>
        </w:rPr>
        <w:t>года</w:t>
      </w:r>
      <w:r w:rsidRPr="00241842">
        <w:rPr>
          <w:sz w:val="28"/>
          <w:szCs w:val="22"/>
          <w:lang w:eastAsia="ru-RU"/>
        </w:rPr>
        <w:t xml:space="preserve"> № 1568, </w:t>
      </w:r>
      <w:r w:rsidRPr="00241842">
        <w:rPr>
          <w:sz w:val="28"/>
          <w:szCs w:val="28"/>
          <w:lang w:eastAsia="ru-RU"/>
        </w:rPr>
        <w:t xml:space="preserve">и определяет механизм и сроки внесения изменений в перечень главных администраторов доходов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</w:t>
      </w:r>
      <w:r w:rsidRPr="00241842">
        <w:rPr>
          <w:bCs/>
          <w:sz w:val="28"/>
          <w:szCs w:val="28"/>
          <w:lang w:eastAsia="ru-RU"/>
        </w:rPr>
        <w:t xml:space="preserve">и в перечень главных администраторов источников финансирования дефицита бюджета </w:t>
      </w:r>
      <w:r w:rsidR="00843247">
        <w:rPr>
          <w:bCs/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(далее – Перечень).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lastRenderedPageBreak/>
        <w:t xml:space="preserve">2. В случаях изменения состава и (или) функций главных администраторов доходов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, главных администраторов источников финансирования дефицита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>, а также изменения принципов назначения и присвоения структуры кодов классификации доходов и источников финансирования дефицита</w:t>
      </w:r>
      <w:r w:rsidRPr="00241842">
        <w:rPr>
          <w:rFonts w:ascii="Calibri" w:hAnsi="Calibri"/>
          <w:sz w:val="28"/>
          <w:szCs w:val="28"/>
          <w:lang w:eastAsia="ru-RU"/>
        </w:rPr>
        <w:t xml:space="preserve"> </w:t>
      </w:r>
      <w:r w:rsidRPr="00241842">
        <w:rPr>
          <w:sz w:val="28"/>
          <w:szCs w:val="28"/>
          <w:lang w:eastAsia="ru-RU"/>
        </w:rPr>
        <w:t>бюджета или состава закрепленных за ними кодов классификации доходов и источников финансирования дефицита</w:t>
      </w:r>
      <w:r w:rsidRPr="00241842">
        <w:rPr>
          <w:rFonts w:ascii="Calibri" w:hAnsi="Calibri"/>
          <w:sz w:val="28"/>
          <w:szCs w:val="28"/>
          <w:lang w:eastAsia="ru-RU"/>
        </w:rPr>
        <w:t xml:space="preserve"> </w:t>
      </w:r>
      <w:r w:rsidRPr="00241842">
        <w:rPr>
          <w:sz w:val="28"/>
          <w:szCs w:val="28"/>
          <w:lang w:eastAsia="ru-RU"/>
        </w:rPr>
        <w:t xml:space="preserve">бюджета, </w:t>
      </w:r>
      <w:r w:rsidR="00843247">
        <w:rPr>
          <w:sz w:val="28"/>
          <w:szCs w:val="28"/>
          <w:lang w:eastAsia="ru-RU"/>
        </w:rPr>
        <w:t>финансовый отдел</w:t>
      </w:r>
      <w:r w:rsidRPr="00241842">
        <w:rPr>
          <w:sz w:val="28"/>
          <w:szCs w:val="28"/>
          <w:lang w:eastAsia="ru-RU"/>
        </w:rPr>
        <w:t xml:space="preserve"> администрации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(далее - финансов</w:t>
      </w:r>
      <w:r w:rsidR="00843247">
        <w:rPr>
          <w:sz w:val="28"/>
          <w:szCs w:val="28"/>
          <w:lang w:eastAsia="ru-RU"/>
        </w:rPr>
        <w:t>ый</w:t>
      </w:r>
      <w:r w:rsidRPr="00241842">
        <w:rPr>
          <w:sz w:val="28"/>
          <w:szCs w:val="28"/>
          <w:lang w:eastAsia="ru-RU"/>
        </w:rPr>
        <w:t xml:space="preserve"> </w:t>
      </w:r>
      <w:r w:rsidR="00843247">
        <w:rPr>
          <w:sz w:val="28"/>
          <w:szCs w:val="28"/>
          <w:lang w:eastAsia="ru-RU"/>
        </w:rPr>
        <w:t>отдел</w:t>
      </w:r>
      <w:r w:rsidRPr="00241842">
        <w:rPr>
          <w:sz w:val="28"/>
          <w:szCs w:val="28"/>
          <w:lang w:eastAsia="ru-RU"/>
        </w:rPr>
        <w:t xml:space="preserve">) обеспечивает подготовку проекта правового акта о внесении изменений в постановление администрации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>, утверждающее Перечень, в срок, не превышающий 30 рабочих дней с даты поступления предложений от главных администраторов доходов бюджета, главных администраторов источников финансирования дефицита бюджета и (или) с даты поступления в финансов</w:t>
      </w:r>
      <w:r w:rsidR="00843247">
        <w:rPr>
          <w:sz w:val="28"/>
          <w:szCs w:val="28"/>
          <w:lang w:eastAsia="ru-RU"/>
        </w:rPr>
        <w:t>ый отдел</w:t>
      </w:r>
      <w:r w:rsidRPr="00241842">
        <w:rPr>
          <w:sz w:val="28"/>
          <w:szCs w:val="28"/>
          <w:lang w:eastAsia="ru-RU"/>
        </w:rPr>
        <w:t xml:space="preserve"> иной информации, требующей актуализации Перечня.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>3.</w:t>
      </w:r>
      <w:r w:rsidR="00843247">
        <w:rPr>
          <w:sz w:val="28"/>
          <w:szCs w:val="28"/>
          <w:lang w:eastAsia="ru-RU"/>
        </w:rPr>
        <w:t xml:space="preserve"> </w:t>
      </w:r>
      <w:r w:rsidRPr="00241842">
        <w:rPr>
          <w:sz w:val="28"/>
          <w:szCs w:val="28"/>
          <w:lang w:eastAsia="ru-RU"/>
        </w:rPr>
        <w:t xml:space="preserve">Главные администраторы доходов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, главные администраторы источников финансирования дефицита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направляют в финансов</w:t>
      </w:r>
      <w:r w:rsidR="00843247">
        <w:rPr>
          <w:sz w:val="28"/>
          <w:szCs w:val="28"/>
          <w:lang w:eastAsia="ru-RU"/>
        </w:rPr>
        <w:t>ый</w:t>
      </w:r>
      <w:r w:rsidRPr="00241842">
        <w:rPr>
          <w:sz w:val="28"/>
          <w:szCs w:val="28"/>
          <w:lang w:eastAsia="ru-RU"/>
        </w:rPr>
        <w:t xml:space="preserve"> </w:t>
      </w:r>
      <w:r w:rsidR="00843247">
        <w:rPr>
          <w:sz w:val="28"/>
          <w:szCs w:val="28"/>
          <w:lang w:eastAsia="ru-RU"/>
        </w:rPr>
        <w:t>отдел</w:t>
      </w:r>
      <w:r w:rsidRPr="00241842">
        <w:rPr>
          <w:sz w:val="28"/>
          <w:szCs w:val="28"/>
          <w:lang w:eastAsia="ru-RU"/>
        </w:rPr>
        <w:t xml:space="preserve"> предложения о внесении изменений в Перечень не позднее 10 рабочих дней со дня внесения изменений в нормативные правовые акты Российской Федерации, Краснодарского края,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4. Рассмотрение предложений осуществляется финансовым </w:t>
      </w:r>
      <w:r w:rsidR="00843247">
        <w:rPr>
          <w:sz w:val="28"/>
          <w:szCs w:val="28"/>
          <w:lang w:eastAsia="ru-RU"/>
        </w:rPr>
        <w:t>отделом</w:t>
      </w:r>
      <w:r w:rsidRPr="00241842">
        <w:rPr>
          <w:sz w:val="28"/>
          <w:szCs w:val="28"/>
          <w:lang w:eastAsia="ru-RU"/>
        </w:rPr>
        <w:t xml:space="preserve"> в течение 10 рабочих дней со дня их поступления.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>5. По итогам рассмотрения предложений финансов</w:t>
      </w:r>
      <w:r w:rsidR="00843247">
        <w:rPr>
          <w:sz w:val="28"/>
          <w:szCs w:val="28"/>
          <w:lang w:eastAsia="ru-RU"/>
        </w:rPr>
        <w:t>ый</w:t>
      </w:r>
      <w:r w:rsidRPr="00241842">
        <w:rPr>
          <w:sz w:val="28"/>
          <w:szCs w:val="28"/>
          <w:lang w:eastAsia="ru-RU"/>
        </w:rPr>
        <w:t xml:space="preserve"> </w:t>
      </w:r>
      <w:r w:rsidR="00843247">
        <w:rPr>
          <w:sz w:val="28"/>
          <w:szCs w:val="28"/>
          <w:lang w:eastAsia="ru-RU"/>
        </w:rPr>
        <w:t>отдел</w:t>
      </w:r>
      <w:r w:rsidRPr="00241842">
        <w:rPr>
          <w:sz w:val="28"/>
          <w:szCs w:val="28"/>
          <w:lang w:eastAsia="ru-RU"/>
        </w:rPr>
        <w:t>: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>- обеспечивает подготовку проекта правового акта о внесении изменений в Перечень;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>- информирует об отказе в принятии предложений в письменном виде с указанием причин отказа.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>6. Основаниями для отказа принятия предложений являются: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- отсутствие изменений в федеральных законах и иных нормативных правовых актах Российской Федерации, законах и иных нормативных правовых актах Краснодарского края, нормативных правовых актах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>;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- несоответствие кода и наименование кода вида (подвида) доходов бюджета нормативным правовым актам Российской Федерации, Краснодарского края,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>;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- несоответствие кода и наименование кода источников финансирования дефицита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нормативным правовым актам Российской Федерации, Краснодарского края,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>.</w:t>
      </w:r>
    </w:p>
    <w:p w:rsidR="00241842" w:rsidRP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lastRenderedPageBreak/>
        <w:t xml:space="preserve">7. При устранении несоответствий, указанных в пункте 6 настоящего Порядка, послуживших основанием для отказа в принятии предложений, главный администратор доходов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, главный администратор источников финансирования дефицита бюджета </w:t>
      </w:r>
      <w:r w:rsidR="00843247">
        <w:rPr>
          <w:sz w:val="28"/>
          <w:szCs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szCs w:val="28"/>
          <w:lang w:eastAsia="ru-RU"/>
        </w:rPr>
        <w:t xml:space="preserve"> вправе направить их повторно.</w:t>
      </w:r>
    </w:p>
    <w:p w:rsidR="00241842" w:rsidRDefault="00241842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843247" w:rsidRDefault="0084324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843247" w:rsidRPr="00241842" w:rsidRDefault="00843247" w:rsidP="00241842">
      <w:pPr>
        <w:suppressAutoHyphens w:val="0"/>
        <w:spacing w:line="245" w:lineRule="auto"/>
        <w:ind w:firstLine="709"/>
        <w:jc w:val="both"/>
        <w:rPr>
          <w:sz w:val="28"/>
          <w:szCs w:val="28"/>
          <w:lang w:eastAsia="ru-RU"/>
        </w:rPr>
      </w:pPr>
    </w:p>
    <w:p w:rsidR="00241842" w:rsidRPr="00241842" w:rsidRDefault="00843247" w:rsidP="00241842">
      <w:pPr>
        <w:suppressAutoHyphens w:val="0"/>
        <w:spacing w:line="24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41842" w:rsidRPr="00241842">
        <w:rPr>
          <w:sz w:val="28"/>
          <w:szCs w:val="28"/>
          <w:lang w:eastAsia="ru-RU"/>
        </w:rPr>
        <w:t>ачальник финансового</w:t>
      </w:r>
      <w:r>
        <w:rPr>
          <w:sz w:val="28"/>
          <w:szCs w:val="28"/>
          <w:lang w:eastAsia="ru-RU"/>
        </w:rPr>
        <w:t xml:space="preserve"> отдела</w:t>
      </w:r>
      <w:r w:rsidR="00241842" w:rsidRPr="00241842">
        <w:rPr>
          <w:sz w:val="28"/>
          <w:szCs w:val="28"/>
          <w:lang w:eastAsia="ru-RU"/>
        </w:rPr>
        <w:t xml:space="preserve"> </w:t>
      </w:r>
    </w:p>
    <w:p w:rsidR="00843247" w:rsidRDefault="00241842" w:rsidP="00843247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администрации </w:t>
      </w:r>
      <w:r w:rsidR="00843247">
        <w:rPr>
          <w:sz w:val="28"/>
          <w:szCs w:val="28"/>
          <w:lang w:eastAsia="ru-RU"/>
        </w:rPr>
        <w:t>Южно-Кубанского сельского</w:t>
      </w:r>
    </w:p>
    <w:p w:rsidR="00241842" w:rsidRPr="00241842" w:rsidRDefault="00843247" w:rsidP="00843247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r w:rsidR="00241842" w:rsidRPr="00241842">
        <w:rPr>
          <w:sz w:val="28"/>
          <w:szCs w:val="28"/>
          <w:lang w:eastAsia="ru-RU"/>
        </w:rPr>
        <w:t>Динско</w:t>
      </w:r>
      <w:r>
        <w:rPr>
          <w:sz w:val="28"/>
          <w:szCs w:val="28"/>
          <w:lang w:eastAsia="ru-RU"/>
        </w:rPr>
        <w:t>го</w:t>
      </w:r>
      <w:r w:rsidR="00241842" w:rsidRPr="00241842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="00241842" w:rsidRPr="00241842">
        <w:rPr>
          <w:sz w:val="28"/>
          <w:szCs w:val="28"/>
          <w:lang w:eastAsia="ru-RU"/>
        </w:rPr>
        <w:t xml:space="preserve">                                                             </w:t>
      </w:r>
      <w:r>
        <w:rPr>
          <w:sz w:val="28"/>
          <w:szCs w:val="28"/>
          <w:lang w:eastAsia="ru-RU"/>
        </w:rPr>
        <w:t>Г.А. Черпаченкова</w:t>
      </w:r>
    </w:p>
    <w:p w:rsidR="00241842" w:rsidRPr="00241842" w:rsidRDefault="00241842" w:rsidP="00241842">
      <w:pPr>
        <w:suppressAutoHyphens w:val="0"/>
        <w:jc w:val="both"/>
        <w:rPr>
          <w:sz w:val="28"/>
          <w:szCs w:val="28"/>
          <w:lang w:eastAsia="ru-RU"/>
        </w:rPr>
      </w:pPr>
    </w:p>
    <w:p w:rsidR="00241842" w:rsidRPr="00241842" w:rsidRDefault="00241842" w:rsidP="00241842">
      <w:pPr>
        <w:suppressAutoHyphens w:val="0"/>
        <w:jc w:val="both"/>
        <w:rPr>
          <w:sz w:val="28"/>
          <w:szCs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  <w:bookmarkStart w:id="1" w:name="sub_1100"/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rPr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ind w:left="5387"/>
        <w:rPr>
          <w:sz w:val="28"/>
          <w:lang w:eastAsia="ru-RU"/>
        </w:rPr>
      </w:pPr>
      <w:r w:rsidRPr="00843247">
        <w:rPr>
          <w:bCs/>
          <w:color w:val="26282F"/>
          <w:sz w:val="28"/>
          <w:lang w:eastAsia="ru-RU"/>
        </w:rPr>
        <w:lastRenderedPageBreak/>
        <w:t>Приложение</w:t>
      </w:r>
      <w:r w:rsidRPr="00843247">
        <w:rPr>
          <w:bCs/>
          <w:color w:val="26282F"/>
          <w:sz w:val="28"/>
          <w:lang w:eastAsia="ru-RU"/>
        </w:rPr>
        <w:br/>
        <w:t xml:space="preserve">к </w:t>
      </w:r>
      <w:hyperlink w:anchor="sub_1000" w:history="1">
        <w:r w:rsidRPr="00843247">
          <w:rPr>
            <w:sz w:val="28"/>
            <w:lang w:eastAsia="ru-RU"/>
          </w:rPr>
          <w:t>Порядку</w:t>
        </w:r>
      </w:hyperlink>
      <w:r w:rsidRPr="00843247">
        <w:rPr>
          <w:bCs/>
          <w:color w:val="26282F"/>
          <w:sz w:val="28"/>
          <w:lang w:eastAsia="ru-RU"/>
        </w:rPr>
        <w:t xml:space="preserve"> </w:t>
      </w:r>
      <w:r w:rsidRPr="00241842">
        <w:rPr>
          <w:sz w:val="28"/>
          <w:lang w:eastAsia="ru-RU"/>
        </w:rPr>
        <w:t xml:space="preserve">внесения изменений в перечень главных администраторов доходов бюджета </w:t>
      </w:r>
      <w:r w:rsidR="00843247">
        <w:rPr>
          <w:sz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lang w:eastAsia="ru-RU"/>
        </w:rPr>
        <w:t xml:space="preserve"> и в перечень главных администраторов источников финансирования дефицита бюджета </w:t>
      </w:r>
      <w:r w:rsidR="00843247">
        <w:rPr>
          <w:sz w:val="28"/>
          <w:lang w:eastAsia="ru-RU"/>
        </w:rPr>
        <w:t>Южно-Кубанского сельского поселения Динского района</w:t>
      </w:r>
      <w:r w:rsidRPr="00241842">
        <w:rPr>
          <w:sz w:val="28"/>
          <w:lang w:eastAsia="ru-RU"/>
        </w:rPr>
        <w:t xml:space="preserve"> </w:t>
      </w:r>
    </w:p>
    <w:p w:rsidR="00241842" w:rsidRPr="00843247" w:rsidRDefault="00241842" w:rsidP="00241842">
      <w:pPr>
        <w:suppressAutoHyphens w:val="0"/>
        <w:spacing w:after="200" w:line="276" w:lineRule="auto"/>
        <w:ind w:left="5387"/>
        <w:rPr>
          <w:bCs/>
          <w:color w:val="26282F"/>
          <w:sz w:val="28"/>
          <w:lang w:eastAsia="ru-RU"/>
        </w:rPr>
      </w:pPr>
      <w:r w:rsidRPr="00843247">
        <w:rPr>
          <w:bCs/>
          <w:color w:val="26282F"/>
          <w:sz w:val="28"/>
          <w:lang w:eastAsia="ru-RU"/>
        </w:rPr>
        <w:t xml:space="preserve">от </w:t>
      </w:r>
      <w:r w:rsidR="00843247">
        <w:rPr>
          <w:bCs/>
          <w:color w:val="26282F"/>
          <w:sz w:val="28"/>
          <w:lang w:eastAsia="ru-RU"/>
        </w:rPr>
        <w:t>_______________ № ________</w:t>
      </w:r>
    </w:p>
    <w:bookmarkEnd w:id="1"/>
    <w:p w:rsidR="00241842" w:rsidRPr="00241842" w:rsidRDefault="00241842" w:rsidP="00241842">
      <w:pPr>
        <w:suppressAutoHyphens w:val="0"/>
        <w:spacing w:line="276" w:lineRule="auto"/>
        <w:rPr>
          <w:rFonts w:ascii="Calibri" w:hAnsi="Calibri"/>
          <w:szCs w:val="22"/>
          <w:lang w:eastAsia="ru-RU"/>
        </w:rPr>
      </w:pPr>
    </w:p>
    <w:p w:rsidR="00241842" w:rsidRPr="00241842" w:rsidRDefault="00241842" w:rsidP="00241842">
      <w:pPr>
        <w:suppressAutoHyphens w:val="0"/>
        <w:spacing w:line="276" w:lineRule="auto"/>
        <w:rPr>
          <w:rFonts w:ascii="Calibri" w:hAnsi="Calibri"/>
          <w:szCs w:val="22"/>
          <w:lang w:eastAsia="ru-RU"/>
        </w:rPr>
      </w:pP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outlineLvl w:val="0"/>
        <w:rPr>
          <w:bCs/>
          <w:color w:val="26282F"/>
          <w:sz w:val="28"/>
          <w:lang w:eastAsia="ru-RU"/>
        </w:rPr>
      </w:pPr>
      <w:r w:rsidRPr="00241842">
        <w:rPr>
          <w:bCs/>
          <w:color w:val="26282F"/>
          <w:sz w:val="28"/>
          <w:lang w:eastAsia="ru-RU"/>
        </w:rPr>
        <w:t>Предложения</w:t>
      </w:r>
      <w:r w:rsidRPr="00241842">
        <w:rPr>
          <w:bCs/>
          <w:color w:val="26282F"/>
          <w:sz w:val="28"/>
          <w:lang w:eastAsia="ru-RU"/>
        </w:rPr>
        <w:br/>
        <w:t xml:space="preserve">по внесению изменений в перечень главных администраторов доходов бюджета </w:t>
      </w:r>
      <w:r w:rsidR="00843247">
        <w:rPr>
          <w:bCs/>
          <w:color w:val="26282F"/>
          <w:sz w:val="28"/>
          <w:lang w:eastAsia="ru-RU"/>
        </w:rPr>
        <w:t>Южно-Кубанского сельского поселения Динского района</w:t>
      </w:r>
      <w:r w:rsidRPr="00241842">
        <w:rPr>
          <w:bCs/>
          <w:color w:val="26282F"/>
          <w:sz w:val="28"/>
          <w:lang w:eastAsia="ru-RU"/>
        </w:rPr>
        <w:t xml:space="preserve"> </w:t>
      </w:r>
    </w:p>
    <w:p w:rsidR="00241842" w:rsidRPr="00241842" w:rsidRDefault="00241842" w:rsidP="002418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1988"/>
        <w:gridCol w:w="1414"/>
        <w:gridCol w:w="851"/>
        <w:gridCol w:w="992"/>
      </w:tblGrid>
      <w:tr w:rsidR="00241842" w:rsidRPr="00241842" w:rsidTr="00C76B4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Код вида (подвида) доходов бюджета, предлагаемых к закреплению за главным администратором доходов бюджета</w:t>
            </w:r>
            <w:hyperlink w:anchor="sub_10" w:history="1">
              <w:r w:rsidRPr="00241842">
                <w:rPr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Наименование кода вида (подвида) доходов бюджета, предлагаемых к закреплению за главным администратором доходов бюджета</w:t>
            </w:r>
            <w:hyperlink w:anchor="sub_10" w:history="1">
              <w:r w:rsidRPr="00241842">
                <w:rPr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Нормативный акт, являющийся основанием для администрирования</w:t>
            </w:r>
          </w:p>
        </w:tc>
      </w:tr>
      <w:tr w:rsidR="00241842" w:rsidRPr="00241842" w:rsidTr="00C76B4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реквизиты (вид документа, принявший орган,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раздел, глава, статья, часть, пункт, подпункт, абзац</w:t>
            </w:r>
          </w:p>
        </w:tc>
      </w:tr>
      <w:tr w:rsidR="00241842" w:rsidRPr="00241842" w:rsidTr="00C76B4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241842">
              <w:rPr>
                <w:sz w:val="22"/>
                <w:lang w:eastAsia="ru-RU"/>
              </w:rPr>
              <w:t>7</w:t>
            </w: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bookmarkStart w:id="2" w:name="sub_10"/>
            <w:r w:rsidRPr="00241842">
              <w:rPr>
                <w:lang w:eastAsia="ru-RU"/>
              </w:rPr>
              <w:t xml:space="preserve">* </w:t>
            </w:r>
            <w:r w:rsidRPr="00241842">
              <w:rPr>
                <w:vertAlign w:val="subscript"/>
                <w:lang w:eastAsia="ru-RU"/>
              </w:rPr>
              <w:t>Код и наименование кода классификации доходов бюджета указываются с детализацией кода подвида доходов бюджета.</w:t>
            </w:r>
            <w:bookmarkEnd w:id="2"/>
          </w:p>
        </w:tc>
      </w:tr>
    </w:tbl>
    <w:p w:rsidR="00241842" w:rsidRPr="00241842" w:rsidRDefault="00241842" w:rsidP="00241842">
      <w:pPr>
        <w:suppressAutoHyphens w:val="0"/>
        <w:spacing w:after="200" w:line="276" w:lineRule="auto"/>
        <w:rPr>
          <w:color w:val="FF0000"/>
          <w:lang w:eastAsia="ru-RU"/>
        </w:rPr>
      </w:pPr>
      <w:r w:rsidRPr="00241842">
        <w:rPr>
          <w:color w:val="FF0000"/>
          <w:lang w:eastAsia="ru-RU"/>
        </w:rPr>
        <w:t xml:space="preserve"> </w:t>
      </w: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lang w:eastAsia="ru-RU"/>
        </w:rPr>
      </w:pPr>
    </w:p>
    <w:p w:rsidR="00241842" w:rsidRPr="00241842" w:rsidRDefault="00241842" w:rsidP="002418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241842" w:rsidRPr="00241842" w:rsidRDefault="00241842" w:rsidP="002418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lang w:eastAsia="ru-RU"/>
        </w:rPr>
      </w:pPr>
      <w:r w:rsidRPr="00241842">
        <w:rPr>
          <w:bCs/>
          <w:color w:val="26282F"/>
          <w:sz w:val="28"/>
          <w:lang w:eastAsia="ru-RU"/>
        </w:rPr>
        <w:lastRenderedPageBreak/>
        <w:t>Предложения</w:t>
      </w:r>
      <w:r w:rsidRPr="00241842">
        <w:rPr>
          <w:bCs/>
          <w:color w:val="26282F"/>
          <w:sz w:val="28"/>
          <w:lang w:eastAsia="ru-RU"/>
        </w:rPr>
        <w:br/>
        <w:t xml:space="preserve">по внесению изменений в перечень главных </w:t>
      </w: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lang w:eastAsia="ru-RU"/>
        </w:rPr>
      </w:pPr>
      <w:r w:rsidRPr="00241842">
        <w:rPr>
          <w:bCs/>
          <w:color w:val="26282F"/>
          <w:sz w:val="28"/>
          <w:lang w:eastAsia="ru-RU"/>
        </w:rPr>
        <w:t xml:space="preserve">администраторов источников финансирования дефицита </w:t>
      </w:r>
    </w:p>
    <w:p w:rsidR="00241842" w:rsidRPr="00241842" w:rsidRDefault="00241842" w:rsidP="002418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lang w:eastAsia="ru-RU"/>
        </w:rPr>
      </w:pPr>
      <w:r w:rsidRPr="00241842">
        <w:rPr>
          <w:bCs/>
          <w:color w:val="26282F"/>
          <w:sz w:val="28"/>
          <w:lang w:eastAsia="ru-RU"/>
        </w:rPr>
        <w:t xml:space="preserve">бюджета </w:t>
      </w:r>
      <w:r w:rsidR="00843247">
        <w:rPr>
          <w:bCs/>
          <w:color w:val="26282F"/>
          <w:sz w:val="28"/>
          <w:lang w:eastAsia="ru-RU"/>
        </w:rPr>
        <w:t>Южно-Кубанского сельского поселения Динского района</w:t>
      </w:r>
    </w:p>
    <w:p w:rsidR="00241842" w:rsidRPr="00241842" w:rsidRDefault="00241842" w:rsidP="002418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988"/>
        <w:gridCol w:w="1297"/>
        <w:gridCol w:w="851"/>
        <w:gridCol w:w="992"/>
      </w:tblGrid>
      <w:tr w:rsidR="00241842" w:rsidRPr="00241842" w:rsidTr="00C76B4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Код источников финансирования дефицита бюджета, предлагаемых к закреплению за главным администратором источников финансирования дефицита бюджета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 xml:space="preserve">Наименование кода экономической классификации источников финансирования дефицита бюджета, предлагаемых к закреплению за главным администратором источников финансирования дефицита бюджета </w:t>
            </w:r>
            <w:hyperlink w:anchor="sub_10" w:history="1">
              <w:r w:rsidRPr="00241842">
                <w:rPr>
                  <w:color w:val="106BBE"/>
                  <w:lang w:eastAsia="ru-RU"/>
                </w:rPr>
                <w:t>*</w:t>
              </w:r>
            </w:hyperlink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Нормативный акт, являющийся основанием для администрирования</w:t>
            </w:r>
          </w:p>
        </w:tc>
      </w:tr>
      <w:tr w:rsidR="00241842" w:rsidRPr="00241842" w:rsidTr="00C76B4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реквизиты (вид документа, принявший орган, дата, номер)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раздел, глава, статья, часть, пункт, подпункт, абзац</w:t>
            </w:r>
          </w:p>
        </w:tc>
      </w:tr>
      <w:tr w:rsidR="00241842" w:rsidRPr="00241842" w:rsidTr="00C76B43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41842">
              <w:rPr>
                <w:lang w:eastAsia="ru-RU"/>
              </w:rPr>
              <w:t>7</w:t>
            </w: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241842" w:rsidRPr="00241842" w:rsidTr="00C76B43">
        <w:tc>
          <w:tcPr>
            <w:tcW w:w="96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1842" w:rsidRPr="00241842" w:rsidRDefault="00241842" w:rsidP="002418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41842">
              <w:rPr>
                <w:lang w:eastAsia="ru-RU"/>
              </w:rPr>
              <w:t xml:space="preserve">* </w:t>
            </w:r>
            <w:r w:rsidRPr="00241842">
              <w:rPr>
                <w:szCs w:val="22"/>
                <w:vertAlign w:val="subscript"/>
                <w:lang w:eastAsia="ru-RU"/>
              </w:rPr>
              <w:t>Код и наименование кода классификации источников финансирования дефицита бюджета указываются с детализацией кодов группы, подгруппы, статьи и вида источника финансирования дефицита бюджета</w:t>
            </w:r>
          </w:p>
        </w:tc>
      </w:tr>
    </w:tbl>
    <w:p w:rsidR="00241842" w:rsidRPr="00241842" w:rsidRDefault="00241842" w:rsidP="00241842">
      <w:pPr>
        <w:suppressAutoHyphens w:val="0"/>
        <w:spacing w:after="200" w:line="276" w:lineRule="auto"/>
        <w:rPr>
          <w:lang w:eastAsia="ru-RU"/>
        </w:rPr>
      </w:pPr>
    </w:p>
    <w:p w:rsidR="00241842" w:rsidRDefault="00241842" w:rsidP="002418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843247" w:rsidRPr="00241842" w:rsidRDefault="00843247" w:rsidP="00241842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843247" w:rsidRPr="00241842" w:rsidRDefault="00843247" w:rsidP="00843247">
      <w:pPr>
        <w:suppressAutoHyphens w:val="0"/>
        <w:spacing w:line="245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241842">
        <w:rPr>
          <w:sz w:val="28"/>
          <w:szCs w:val="28"/>
          <w:lang w:eastAsia="ru-RU"/>
        </w:rPr>
        <w:t>ачальник финансового</w:t>
      </w:r>
      <w:r>
        <w:rPr>
          <w:sz w:val="28"/>
          <w:szCs w:val="28"/>
          <w:lang w:eastAsia="ru-RU"/>
        </w:rPr>
        <w:t xml:space="preserve"> отдела</w:t>
      </w:r>
      <w:r w:rsidRPr="00241842">
        <w:rPr>
          <w:sz w:val="28"/>
          <w:szCs w:val="28"/>
          <w:lang w:eastAsia="ru-RU"/>
        </w:rPr>
        <w:t xml:space="preserve"> </w:t>
      </w:r>
    </w:p>
    <w:p w:rsidR="00843247" w:rsidRDefault="00843247" w:rsidP="00843247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 w:rsidRPr="00241842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>Южно-Кубанского сельского</w:t>
      </w:r>
    </w:p>
    <w:p w:rsidR="00241842" w:rsidRPr="00843247" w:rsidRDefault="00843247" w:rsidP="00843247">
      <w:pPr>
        <w:suppressAutoHyphens w:val="0"/>
        <w:spacing w:line="245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r w:rsidRPr="00241842">
        <w:rPr>
          <w:sz w:val="28"/>
          <w:szCs w:val="28"/>
          <w:lang w:eastAsia="ru-RU"/>
        </w:rPr>
        <w:t>Динско</w:t>
      </w:r>
      <w:r>
        <w:rPr>
          <w:sz w:val="28"/>
          <w:szCs w:val="28"/>
          <w:lang w:eastAsia="ru-RU"/>
        </w:rPr>
        <w:t>го</w:t>
      </w:r>
      <w:r w:rsidRPr="00241842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241842">
        <w:rPr>
          <w:sz w:val="28"/>
          <w:szCs w:val="28"/>
          <w:lang w:eastAsia="ru-RU"/>
        </w:rPr>
        <w:t xml:space="preserve">                                                             </w:t>
      </w:r>
      <w:r>
        <w:rPr>
          <w:sz w:val="28"/>
          <w:szCs w:val="28"/>
          <w:lang w:eastAsia="ru-RU"/>
        </w:rPr>
        <w:t>Г.А. Черпаченкова</w:t>
      </w:r>
    </w:p>
    <w:sectPr w:rsidR="00241842" w:rsidRPr="00843247" w:rsidSect="00843247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2"/>
    <w:rsid w:val="000B1593"/>
    <w:rsid w:val="001137B6"/>
    <w:rsid w:val="00241842"/>
    <w:rsid w:val="0028032B"/>
    <w:rsid w:val="002D5497"/>
    <w:rsid w:val="002F5B32"/>
    <w:rsid w:val="003139A8"/>
    <w:rsid w:val="004300A5"/>
    <w:rsid w:val="004E71D2"/>
    <w:rsid w:val="00536540"/>
    <w:rsid w:val="005D6A66"/>
    <w:rsid w:val="00690B4D"/>
    <w:rsid w:val="00702676"/>
    <w:rsid w:val="00733E89"/>
    <w:rsid w:val="0078210F"/>
    <w:rsid w:val="007B4F62"/>
    <w:rsid w:val="007D005C"/>
    <w:rsid w:val="00843247"/>
    <w:rsid w:val="00905771"/>
    <w:rsid w:val="0091016E"/>
    <w:rsid w:val="00996802"/>
    <w:rsid w:val="00A53EDE"/>
    <w:rsid w:val="00A87519"/>
    <w:rsid w:val="00AB7FCF"/>
    <w:rsid w:val="00AD1582"/>
    <w:rsid w:val="00BB09A7"/>
    <w:rsid w:val="00C93479"/>
    <w:rsid w:val="00CE6355"/>
    <w:rsid w:val="00D8112E"/>
    <w:rsid w:val="00D841C0"/>
    <w:rsid w:val="00DD394B"/>
    <w:rsid w:val="00E91502"/>
    <w:rsid w:val="00E94BDD"/>
    <w:rsid w:val="00EB6858"/>
    <w:rsid w:val="00F0427D"/>
    <w:rsid w:val="00F6651D"/>
    <w:rsid w:val="00FA7B32"/>
    <w:rsid w:val="00FC2631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53CF2C-30EC-4DD5-A020-C523E202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Elit8300pro</dc:creator>
  <cp:lastModifiedBy>i3-№2</cp:lastModifiedBy>
  <cp:revision>10</cp:revision>
  <cp:lastPrinted>2021-02-26T09:04:00Z</cp:lastPrinted>
  <dcterms:created xsi:type="dcterms:W3CDTF">2022-02-08T09:54:00Z</dcterms:created>
  <dcterms:modified xsi:type="dcterms:W3CDTF">2022-02-18T09:43:00Z</dcterms:modified>
</cp:coreProperties>
</file>