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DEC3" w14:textId="7D5933B2" w:rsidR="00CA40C2" w:rsidRPr="00BD4471" w:rsidRDefault="00CA40C2" w:rsidP="00CA40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6609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6C938C57" wp14:editId="53074C02">
            <wp:simplePos x="0" y="0"/>
            <wp:positionH relativeFrom="column">
              <wp:posOffset>2654300</wp:posOffset>
            </wp:positionH>
            <wp:positionV relativeFrom="page">
              <wp:posOffset>304800</wp:posOffset>
            </wp:positionV>
            <wp:extent cx="548640" cy="715645"/>
            <wp:effectExtent l="0" t="0" r="3810" b="825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ECD9F" w14:textId="77777777" w:rsidR="00CA40C2" w:rsidRPr="00B52B35" w:rsidRDefault="00CA40C2" w:rsidP="00CA40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2B35">
        <w:rPr>
          <w:b/>
          <w:bCs/>
          <w:sz w:val="28"/>
          <w:szCs w:val="28"/>
        </w:rPr>
        <w:t xml:space="preserve">СОВЕТ </w:t>
      </w:r>
      <w:proofErr w:type="gramStart"/>
      <w:r w:rsidRPr="00B52B35">
        <w:rPr>
          <w:b/>
          <w:bCs/>
          <w:sz w:val="28"/>
          <w:szCs w:val="28"/>
        </w:rPr>
        <w:t>ЮЖНО-КУБАНСКОГО СЕЛЬСКОГО</w:t>
      </w:r>
      <w:proofErr w:type="gramEnd"/>
      <w:r w:rsidRPr="00B52B35">
        <w:rPr>
          <w:b/>
          <w:bCs/>
          <w:sz w:val="28"/>
          <w:szCs w:val="28"/>
        </w:rPr>
        <w:t xml:space="preserve"> ПОСЕЛЕНИЯ</w:t>
      </w:r>
    </w:p>
    <w:p w14:paraId="3903476C" w14:textId="77777777" w:rsidR="00CA40C2" w:rsidRPr="00B52B35" w:rsidRDefault="00CA40C2" w:rsidP="00CA40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2B35">
        <w:rPr>
          <w:b/>
          <w:bCs/>
          <w:sz w:val="28"/>
          <w:szCs w:val="28"/>
        </w:rPr>
        <w:t>ДИНСКОГО РАЙОНА</w:t>
      </w:r>
    </w:p>
    <w:p w14:paraId="4DD7BB0C" w14:textId="77777777" w:rsidR="00CA40C2" w:rsidRPr="00531F1D" w:rsidRDefault="00CA40C2" w:rsidP="00531F1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682F99C4" w14:textId="77777777" w:rsidR="00CA40C2" w:rsidRPr="00B52B35" w:rsidRDefault="00CA40C2" w:rsidP="00CA40C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52B35">
        <w:rPr>
          <w:b/>
          <w:bCs/>
          <w:sz w:val="32"/>
          <w:szCs w:val="32"/>
        </w:rPr>
        <w:t>РЕШЕНИЕ</w:t>
      </w:r>
    </w:p>
    <w:p w14:paraId="052AEF50" w14:textId="77777777" w:rsidR="00CA40C2" w:rsidRPr="00B52B35" w:rsidRDefault="00CA40C2" w:rsidP="00CA40C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B2B943F" w14:textId="69E0DBE4" w:rsidR="00CA40C2" w:rsidRDefault="00CA40C2" w:rsidP="00CA4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130217006"/>
      <w:r w:rsidRPr="00B52B35">
        <w:rPr>
          <w:sz w:val="28"/>
          <w:szCs w:val="28"/>
        </w:rPr>
        <w:t xml:space="preserve">от </w:t>
      </w:r>
      <w:r w:rsidR="00531F1D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531F1D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B52B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B52B3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B52B3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Pr="00B52B35">
        <w:rPr>
          <w:sz w:val="28"/>
          <w:szCs w:val="28"/>
        </w:rPr>
        <w:t xml:space="preserve">№ </w:t>
      </w:r>
      <w:r w:rsidR="00A84F43">
        <w:rPr>
          <w:sz w:val="28"/>
          <w:szCs w:val="28"/>
        </w:rPr>
        <w:t>188</w:t>
      </w:r>
      <w:r>
        <w:rPr>
          <w:sz w:val="28"/>
          <w:szCs w:val="28"/>
        </w:rPr>
        <w:t>-</w:t>
      </w:r>
      <w:r w:rsidR="00BE2F00">
        <w:rPr>
          <w:sz w:val="28"/>
          <w:szCs w:val="28"/>
        </w:rPr>
        <w:t>59</w:t>
      </w:r>
      <w:r>
        <w:rPr>
          <w:sz w:val="28"/>
          <w:szCs w:val="28"/>
        </w:rPr>
        <w:t>/4</w:t>
      </w:r>
    </w:p>
    <w:bookmarkEnd w:id="0"/>
    <w:p w14:paraId="31E319F7" w14:textId="77777777" w:rsidR="00CA40C2" w:rsidRPr="00B52B35" w:rsidRDefault="00CA40C2" w:rsidP="00CA4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7F3D7" w14:textId="77777777" w:rsidR="00CA40C2" w:rsidRPr="00B52B35" w:rsidRDefault="00CA40C2" w:rsidP="00CA40C2">
      <w:pPr>
        <w:widowControl w:val="0"/>
        <w:tabs>
          <w:tab w:val="left" w:pos="117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B52B35">
        <w:rPr>
          <w:sz w:val="22"/>
          <w:szCs w:val="22"/>
        </w:rPr>
        <w:t>поселок Южный</w:t>
      </w:r>
    </w:p>
    <w:p w14:paraId="5F027A83" w14:textId="77777777" w:rsidR="00CA40C2" w:rsidRPr="00531F1D" w:rsidRDefault="00CA40C2" w:rsidP="00531F1D">
      <w:pPr>
        <w:widowControl w:val="0"/>
        <w:ind w:firstLine="709"/>
        <w:jc w:val="both"/>
        <w:rPr>
          <w:sz w:val="28"/>
          <w:szCs w:val="28"/>
        </w:rPr>
      </w:pPr>
    </w:p>
    <w:p w14:paraId="4553A842" w14:textId="4F04617E" w:rsidR="002156A4" w:rsidRPr="00531F1D" w:rsidRDefault="002156A4" w:rsidP="00531F1D">
      <w:pPr>
        <w:ind w:firstLine="709"/>
        <w:jc w:val="both"/>
        <w:rPr>
          <w:sz w:val="28"/>
          <w:szCs w:val="28"/>
        </w:rPr>
      </w:pPr>
    </w:p>
    <w:p w14:paraId="761CEFC5" w14:textId="77777777" w:rsidR="00531F1D" w:rsidRPr="00531F1D" w:rsidRDefault="00531F1D" w:rsidP="00531F1D">
      <w:pPr>
        <w:ind w:firstLine="709"/>
        <w:jc w:val="both"/>
        <w:rPr>
          <w:sz w:val="28"/>
          <w:szCs w:val="28"/>
        </w:rPr>
      </w:pPr>
    </w:p>
    <w:p w14:paraId="65A3C67E" w14:textId="1DBD8FB4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CA40C2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1"/>
    </w:p>
    <w:p w14:paraId="20B7E67F" w14:textId="500C98C4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4D856D" w14:textId="77777777" w:rsidR="00531F1D" w:rsidRDefault="00531F1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361BDD8D" w:rsidR="003C069F" w:rsidRDefault="007B44CD" w:rsidP="00CA4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CA40C2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</w:t>
      </w:r>
      <w:r w:rsidR="00CA40C2">
        <w:rPr>
          <w:rFonts w:ascii="Times New Roman" w:hAnsi="Times New Roman" w:cs="Times New Roman"/>
          <w:sz w:val="28"/>
          <w:szCs w:val="28"/>
        </w:rPr>
        <w:t xml:space="preserve">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 w:rsidRPr="00CA40C2">
        <w:rPr>
          <w:rFonts w:ascii="Times New Roman" w:hAnsi="Times New Roman" w:cs="Times New Roman"/>
          <w:sz w:val="28"/>
          <w:szCs w:val="28"/>
        </w:rPr>
        <w:t xml:space="preserve"> </w:t>
      </w:r>
      <w:r w:rsidR="00CA40C2" w:rsidRPr="00CA40C2">
        <w:rPr>
          <w:rFonts w:ascii="Times New Roman" w:hAnsi="Times New Roman" w:cs="Times New Roman"/>
          <w:sz w:val="28"/>
          <w:szCs w:val="28"/>
        </w:rPr>
        <w:t>руководствуясь</w:t>
      </w:r>
      <w:r w:rsidR="002156A4">
        <w:rPr>
          <w:rFonts w:ascii="Times New Roman" w:hAnsi="Times New Roman" w:cs="Times New Roman"/>
          <w:sz w:val="28"/>
          <w:szCs w:val="28"/>
        </w:rPr>
        <w:t xml:space="preserve"> </w:t>
      </w:r>
      <w:r w:rsidR="00B84B1F" w:rsidRPr="00B84B1F">
        <w:rPr>
          <w:rFonts w:ascii="Times New Roman" w:hAnsi="Times New Roman" w:cs="Times New Roman"/>
          <w:sz w:val="28"/>
          <w:szCs w:val="28"/>
        </w:rPr>
        <w:t>Устав</w:t>
      </w:r>
      <w:r w:rsidR="00CA40C2">
        <w:rPr>
          <w:rFonts w:ascii="Times New Roman" w:hAnsi="Times New Roman" w:cs="Times New Roman"/>
          <w:sz w:val="28"/>
          <w:szCs w:val="28"/>
        </w:rPr>
        <w:t xml:space="preserve">ом </w:t>
      </w:r>
      <w:bookmarkStart w:id="3" w:name="_Hlk141861249"/>
      <w:r w:rsidR="00CA40C2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bookmarkEnd w:id="3"/>
      <w:r w:rsidR="00115153">
        <w:rPr>
          <w:rFonts w:ascii="Times New Roman" w:hAnsi="Times New Roman" w:cs="Times New Roman"/>
          <w:sz w:val="28"/>
          <w:szCs w:val="28"/>
        </w:rPr>
        <w:t>,</w:t>
      </w:r>
      <w:r w:rsidR="00CA40C2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B6F6D33" w14:textId="7169E7C5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CA40C2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r w:rsidR="00CA40C2" w:rsidRPr="00CF5804">
        <w:rPr>
          <w:rFonts w:ascii="Times New Roman" w:hAnsi="Times New Roman" w:cs="Times New Roman"/>
          <w:sz w:val="28"/>
          <w:szCs w:val="28"/>
        </w:rPr>
        <w:t xml:space="preserve">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6B3C4DB2" w14:textId="4B874C56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CA4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bookmarkStart w:id="4" w:name="_Hlk141861381"/>
      <w:r w:rsidR="00CA40C2">
        <w:rPr>
          <w:rFonts w:ascii="Times New Roman" w:hAnsi="Times New Roman" w:cs="Times New Roman"/>
          <w:sz w:val="28"/>
          <w:szCs w:val="28"/>
          <w:shd w:val="clear" w:color="auto" w:fill="FFFFFF"/>
        </w:rPr>
        <w:t>Южно-Кубанского сельского поселения Динского района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</w:t>
      </w:r>
      <w:hyperlink r:id="rId12" w:history="1">
        <w:r w:rsidR="0073135B" w:rsidRPr="0073135B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настоящего решения в печатном средстве массовой информации </w:t>
      </w:r>
      <w:r w:rsidR="00CA40C2">
        <w:rPr>
          <w:rFonts w:ascii="Times New Roman" w:hAnsi="Times New Roman" w:cs="Times New Roman"/>
          <w:sz w:val="28"/>
          <w:szCs w:val="28"/>
        </w:rPr>
        <w:t xml:space="preserve">муниципальной газете «Южный. Официальный вестник»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и размещение настоящего решения на официальном сайте </w:t>
      </w:r>
      <w:r w:rsidR="00CA40C2">
        <w:rPr>
          <w:rFonts w:ascii="Times New Roman" w:hAnsi="Times New Roman" w:cs="Times New Roman"/>
          <w:sz w:val="28"/>
          <w:szCs w:val="28"/>
          <w:shd w:val="clear" w:color="auto" w:fill="FFFFFF"/>
        </w:rPr>
        <w:t>Южно-Кубанского сельского поселения Динского района</w:t>
      </w:r>
      <w:r w:rsidR="00CA40C2" w:rsidRPr="0073135B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A40C2" w:rsidRPr="00CA40C2">
        <w:t xml:space="preserve"> </w:t>
      </w:r>
      <w:r w:rsidR="00CA40C2" w:rsidRPr="00CA40C2">
        <w:rPr>
          <w:rFonts w:ascii="Times New Roman" w:hAnsi="Times New Roman" w:cs="Times New Roman"/>
          <w:sz w:val="28"/>
          <w:szCs w:val="28"/>
        </w:rPr>
        <w:t>(http://www.yug-kubanskoe.ru/).</w:t>
      </w:r>
    </w:p>
    <w:p w14:paraId="11C0BEC1" w14:textId="28404375" w:rsidR="00CA40C2" w:rsidRDefault="00CA40C2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40C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Pr="00CA40C2">
        <w:rPr>
          <w:rFonts w:ascii="Times New Roman" w:hAnsi="Times New Roman" w:cs="Times New Roman"/>
          <w:sz w:val="28"/>
          <w:szCs w:val="28"/>
        </w:rPr>
        <w:lastRenderedPageBreak/>
        <w:t>комитет Совета Южно-Кубанского сельского поселения Динского района по вопросам жизнеобеспечения населения, благоустройства территории и собственности (</w:t>
      </w:r>
      <w:proofErr w:type="spellStart"/>
      <w:r w:rsidRPr="00CA40C2">
        <w:rPr>
          <w:rFonts w:ascii="Times New Roman" w:hAnsi="Times New Roman" w:cs="Times New Roman"/>
          <w:sz w:val="28"/>
          <w:szCs w:val="28"/>
        </w:rPr>
        <w:t>Маливанов</w:t>
      </w:r>
      <w:proofErr w:type="spellEnd"/>
      <w:r w:rsidRPr="00CA4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82779" w14:textId="2A62B82C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1A7E8" w14:textId="4121D7F1" w:rsidR="0071221C" w:rsidRDefault="0071221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660DE5" w14:textId="77777777" w:rsidR="00531F1D" w:rsidRDefault="00531F1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BB3EDE" w14:textId="77777777" w:rsidR="00531F1D" w:rsidRPr="00531F1D" w:rsidRDefault="00531F1D" w:rsidP="0053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863051"/>
      <w:r w:rsidRPr="00531F1D">
        <w:rPr>
          <w:rFonts w:ascii="Times New Roman" w:hAnsi="Times New Roman" w:cs="Times New Roman"/>
          <w:sz w:val="28"/>
          <w:szCs w:val="28"/>
        </w:rPr>
        <w:t>Глава Южно-Кубанского</w:t>
      </w:r>
    </w:p>
    <w:p w14:paraId="5C67A5E9" w14:textId="77777777" w:rsidR="00531F1D" w:rsidRPr="00531F1D" w:rsidRDefault="00531F1D" w:rsidP="0053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F1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8B3349E" w14:textId="0F54BEA1" w:rsidR="00531F1D" w:rsidRDefault="00531F1D" w:rsidP="0053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F1D">
        <w:rPr>
          <w:rFonts w:ascii="Times New Roman" w:hAnsi="Times New Roman" w:cs="Times New Roman"/>
          <w:sz w:val="28"/>
          <w:szCs w:val="28"/>
        </w:rPr>
        <w:t xml:space="preserve">Динского района                                                                                     А.А. </w:t>
      </w:r>
      <w:proofErr w:type="spellStart"/>
      <w:r w:rsidRPr="00531F1D">
        <w:rPr>
          <w:rFonts w:ascii="Times New Roman" w:hAnsi="Times New Roman" w:cs="Times New Roman"/>
          <w:sz w:val="28"/>
          <w:szCs w:val="28"/>
        </w:rPr>
        <w:t>Уманов</w:t>
      </w:r>
      <w:proofErr w:type="spellEnd"/>
    </w:p>
    <w:bookmarkEnd w:id="5"/>
    <w:p w14:paraId="5DE35F54" w14:textId="482FDFC2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FA7FFF2" w14:textId="06E20335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7A1C553" w14:textId="1C491836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B327E99" w14:textId="1B2F8927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9AD6148" w14:textId="5B79BEE7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89D8326" w14:textId="7DBD43D5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0E04C52" w14:textId="17DCCF11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D007A86" w14:textId="666914C2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84E4B83" w14:textId="1EB3D628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742B6FC8" w14:textId="416C2EC9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E4BBAD8" w14:textId="6A4BEAE6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7D7F7243" w14:textId="1D4F6615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A0C0348" w14:textId="09E697DC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E5C76F6" w14:textId="6C4CA35E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53242B7B" w14:textId="2DA501E6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E46A3D5" w14:textId="6707DC99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3A6B898" w14:textId="1E045EFC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8BCB321" w14:textId="6A30BAB3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A774A54" w14:textId="7D6B6888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1C961874" w14:textId="4534D51C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16E06B24" w14:textId="3A7B00FF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1BE203F7" w14:textId="48BEDF97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5D947AEC" w14:textId="243C8C1F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1D859AD" w14:textId="23F52894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F226A5E" w14:textId="36575F42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50EE28EA" w14:textId="5BA46CDA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DF0CAD9" w14:textId="29A2D700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71EF19D" w14:textId="29281357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17ABB63" w14:textId="5C738314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5678865C" w14:textId="68C75288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1B626D0" w14:textId="03FBD9A0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FD87D5A" w14:textId="5F4DE8AB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AE3D571" w14:textId="21802A6B" w:rsidR="00531F1D" w:rsidRDefault="00531F1D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jc w:val="center"/>
        <w:tblLook w:val="04A0" w:firstRow="1" w:lastRow="0" w:firstColumn="1" w:lastColumn="0" w:noHBand="0" w:noVBand="1"/>
      </w:tblPr>
      <w:tblGrid>
        <w:gridCol w:w="4390"/>
        <w:gridCol w:w="5069"/>
      </w:tblGrid>
      <w:tr w:rsidR="00531F1D" w:rsidRPr="00F2521C" w14:paraId="024D802A" w14:textId="77777777" w:rsidTr="002D253A">
        <w:trPr>
          <w:trHeight w:val="2599"/>
          <w:jc w:val="center"/>
        </w:trPr>
        <w:tc>
          <w:tcPr>
            <w:tcW w:w="4390" w:type="dxa"/>
            <w:shd w:val="clear" w:color="auto" w:fill="auto"/>
          </w:tcPr>
          <w:p w14:paraId="183B3326" w14:textId="77777777" w:rsidR="00531F1D" w:rsidRPr="00F2521C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eastAsia="x-none"/>
              </w:rPr>
            </w:pPr>
          </w:p>
        </w:tc>
        <w:tc>
          <w:tcPr>
            <w:tcW w:w="5069" w:type="dxa"/>
            <w:shd w:val="clear" w:color="auto" w:fill="auto"/>
          </w:tcPr>
          <w:p w14:paraId="62E1D08D" w14:textId="77777777" w:rsidR="00531F1D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  <w:lang w:eastAsia="x-none"/>
              </w:rPr>
            </w:pPr>
            <w:r w:rsidRPr="00E47457">
              <w:rPr>
                <w:sz w:val="28"/>
                <w:szCs w:val="20"/>
                <w:lang w:eastAsia="x-none"/>
              </w:rPr>
              <w:t xml:space="preserve">Приложение </w:t>
            </w:r>
          </w:p>
          <w:p w14:paraId="3B9635BD" w14:textId="77777777" w:rsidR="00531F1D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  <w:lang w:eastAsia="x-none"/>
              </w:rPr>
            </w:pPr>
            <w:r>
              <w:rPr>
                <w:sz w:val="28"/>
                <w:szCs w:val="20"/>
                <w:lang w:eastAsia="x-none"/>
              </w:rPr>
              <w:t>«УТВЕРЖДЕНО»</w:t>
            </w:r>
          </w:p>
          <w:p w14:paraId="183AF070" w14:textId="77777777" w:rsidR="00531F1D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  <w:lang w:eastAsia="x-none"/>
              </w:rPr>
            </w:pPr>
            <w:r>
              <w:rPr>
                <w:sz w:val="28"/>
                <w:szCs w:val="20"/>
                <w:lang w:eastAsia="x-none"/>
              </w:rPr>
              <w:t>р</w:t>
            </w:r>
            <w:r w:rsidRPr="00E47457">
              <w:rPr>
                <w:sz w:val="28"/>
                <w:szCs w:val="20"/>
                <w:lang w:eastAsia="x-none"/>
              </w:rPr>
              <w:t>ешени</w:t>
            </w:r>
            <w:r>
              <w:rPr>
                <w:sz w:val="28"/>
                <w:szCs w:val="20"/>
                <w:lang w:eastAsia="x-none"/>
              </w:rPr>
              <w:t xml:space="preserve">ем </w:t>
            </w:r>
            <w:r w:rsidRPr="00E47457">
              <w:rPr>
                <w:sz w:val="28"/>
                <w:szCs w:val="20"/>
                <w:lang w:eastAsia="x-none"/>
              </w:rPr>
              <w:t>Совета</w:t>
            </w:r>
          </w:p>
          <w:p w14:paraId="7D3D797F" w14:textId="2826C5CA" w:rsidR="00531F1D" w:rsidRPr="00E47457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  <w:lang w:eastAsia="x-none"/>
              </w:rPr>
            </w:pPr>
            <w:r w:rsidRPr="00E47457">
              <w:rPr>
                <w:sz w:val="28"/>
                <w:szCs w:val="20"/>
                <w:lang w:eastAsia="x-none"/>
              </w:rPr>
              <w:t>Южно-Кубанского</w:t>
            </w:r>
          </w:p>
          <w:p w14:paraId="3A6AE955" w14:textId="77777777" w:rsidR="00531F1D" w:rsidRPr="00E47457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  <w:lang w:eastAsia="x-none"/>
              </w:rPr>
            </w:pPr>
            <w:r w:rsidRPr="00E47457">
              <w:rPr>
                <w:sz w:val="28"/>
                <w:szCs w:val="20"/>
                <w:lang w:eastAsia="x-none"/>
              </w:rPr>
              <w:t>сельского поселения</w:t>
            </w:r>
          </w:p>
          <w:p w14:paraId="328646CF" w14:textId="77777777" w:rsidR="00531F1D" w:rsidRPr="00E47457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  <w:lang w:eastAsia="x-none"/>
              </w:rPr>
            </w:pPr>
            <w:r w:rsidRPr="00E47457">
              <w:rPr>
                <w:sz w:val="28"/>
                <w:szCs w:val="20"/>
                <w:lang w:eastAsia="x-none"/>
              </w:rPr>
              <w:t>Динского района</w:t>
            </w:r>
          </w:p>
          <w:p w14:paraId="64574060" w14:textId="0D95D04D" w:rsidR="00531F1D" w:rsidRPr="00F2521C" w:rsidRDefault="00531F1D" w:rsidP="000E71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0"/>
                <w:lang w:eastAsia="x-non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84F43">
              <w:rPr>
                <w:sz w:val="28"/>
                <w:szCs w:val="28"/>
              </w:rPr>
              <w:t xml:space="preserve">10.08.20232 </w:t>
            </w:r>
            <w:r w:rsidRPr="00BD4471">
              <w:rPr>
                <w:sz w:val="28"/>
                <w:szCs w:val="28"/>
              </w:rPr>
              <w:t xml:space="preserve">№ </w:t>
            </w:r>
            <w:r w:rsidR="00A84F43">
              <w:rPr>
                <w:sz w:val="28"/>
                <w:szCs w:val="28"/>
              </w:rPr>
              <w:t xml:space="preserve">188-59/4 </w:t>
            </w:r>
          </w:p>
        </w:tc>
      </w:tr>
    </w:tbl>
    <w:p w14:paraId="723A8433" w14:textId="77777777" w:rsidR="00531F1D" w:rsidRDefault="00531F1D" w:rsidP="00531F1D">
      <w:pPr>
        <w:widowControl w:val="0"/>
        <w:tabs>
          <w:tab w:val="left" w:pos="1134"/>
        </w:tabs>
        <w:ind w:firstLine="709"/>
        <w:jc w:val="both"/>
        <w:rPr>
          <w:sz w:val="28"/>
          <w:szCs w:val="20"/>
          <w:lang w:eastAsia="x-none"/>
        </w:rPr>
      </w:pPr>
    </w:p>
    <w:p w14:paraId="0B6C1D9C" w14:textId="77777777" w:rsidR="00531F1D" w:rsidRDefault="00531F1D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2F8FF958" w14:textId="77777777" w:rsidR="00531F1D" w:rsidRPr="00531F1D" w:rsidRDefault="00531F1D" w:rsidP="004615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FF612" w14:textId="1ED6BFFC" w:rsidR="0046154C" w:rsidRPr="00531F1D" w:rsidRDefault="0046154C" w:rsidP="004615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F1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61BCFF2" w14:textId="6F64F9D0" w:rsidR="0046154C" w:rsidRPr="00531F1D" w:rsidRDefault="0046154C" w:rsidP="004615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F1D">
        <w:rPr>
          <w:rFonts w:ascii="Times New Roman" w:hAnsi="Times New Roman" w:cs="Times New Roman"/>
          <w:b/>
          <w:bCs/>
          <w:sz w:val="28"/>
          <w:szCs w:val="28"/>
        </w:rPr>
        <w:t>о порядке отчуждения движимого и недвижимого имущества,</w:t>
      </w:r>
      <w:r w:rsidR="00531F1D" w:rsidRPr="00531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F1D">
        <w:rPr>
          <w:rFonts w:ascii="Times New Roman" w:hAnsi="Times New Roman" w:cs="Times New Roman"/>
          <w:b/>
          <w:bCs/>
          <w:sz w:val="28"/>
          <w:szCs w:val="28"/>
        </w:rPr>
        <w:t xml:space="preserve">находящегося в собственности </w:t>
      </w:r>
      <w:r w:rsidR="00531F1D" w:rsidRPr="00531F1D">
        <w:rPr>
          <w:rFonts w:ascii="Times New Roman" w:hAnsi="Times New Roman" w:cs="Times New Roman"/>
          <w:b/>
          <w:bCs/>
          <w:sz w:val="28"/>
          <w:szCs w:val="28"/>
        </w:rPr>
        <w:t>Южно-Кубанского сельского поселения Динского района</w:t>
      </w:r>
      <w:r w:rsidRPr="00531F1D">
        <w:rPr>
          <w:rFonts w:ascii="Times New Roman" w:hAnsi="Times New Roman" w:cs="Times New Roman"/>
          <w:b/>
          <w:bCs/>
          <w:sz w:val="28"/>
          <w:szCs w:val="28"/>
        </w:rPr>
        <w:t xml:space="preserve"> и арендуемого субъектами малого </w:t>
      </w:r>
      <w:r w:rsidR="00026183" w:rsidRPr="00531F1D"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p w14:paraId="78FBD11C" w14:textId="77777777" w:rsidR="00026183" w:rsidRDefault="00026183" w:rsidP="00531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80DC60" w14:textId="56DC0B90" w:rsidR="0046154C" w:rsidRDefault="00531F1D" w:rsidP="00531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154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05333C" w14:textId="005BCA72" w:rsidR="0046154C" w:rsidRDefault="00531F1D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6154C"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Федеральным </w:t>
      </w:r>
      <w:hyperlink r:id="rId15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bookmarkStart w:id="7" w:name="_Hlk141863013"/>
      <w:r w:rsidR="002D253A" w:rsidRPr="002D253A">
        <w:rPr>
          <w:rFonts w:ascii="Times New Roman" w:hAnsi="Times New Roman" w:cs="Times New Roman"/>
          <w:sz w:val="28"/>
          <w:szCs w:val="28"/>
        </w:rPr>
        <w:t>Положени</w:t>
      </w:r>
      <w:r w:rsidR="002D253A">
        <w:rPr>
          <w:rFonts w:ascii="Times New Roman" w:hAnsi="Times New Roman" w:cs="Times New Roman"/>
          <w:sz w:val="28"/>
          <w:szCs w:val="28"/>
        </w:rPr>
        <w:t>ем</w:t>
      </w:r>
      <w:r w:rsidR="002D253A" w:rsidRPr="002D253A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</w:t>
      </w:r>
      <w:r w:rsidR="002D253A">
        <w:rPr>
          <w:rFonts w:ascii="Times New Roman" w:hAnsi="Times New Roman" w:cs="Times New Roman"/>
          <w:sz w:val="28"/>
          <w:szCs w:val="28"/>
        </w:rPr>
        <w:t xml:space="preserve"> </w:t>
      </w:r>
      <w:r w:rsidR="002D253A" w:rsidRPr="002D253A">
        <w:rPr>
          <w:rFonts w:ascii="Times New Roman" w:hAnsi="Times New Roman" w:cs="Times New Roman"/>
          <w:sz w:val="28"/>
          <w:szCs w:val="28"/>
        </w:rPr>
        <w:t>и распоряжения объектами муниципальной собственности</w:t>
      </w:r>
      <w:r w:rsidR="002D253A">
        <w:rPr>
          <w:rFonts w:ascii="Times New Roman" w:hAnsi="Times New Roman" w:cs="Times New Roman"/>
          <w:sz w:val="28"/>
          <w:szCs w:val="28"/>
        </w:rPr>
        <w:t xml:space="preserve"> </w:t>
      </w:r>
      <w:r w:rsidR="002D253A" w:rsidRPr="002D253A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2D253A">
        <w:rPr>
          <w:rFonts w:ascii="Times New Roman" w:hAnsi="Times New Roman" w:cs="Times New Roman"/>
          <w:sz w:val="28"/>
          <w:szCs w:val="28"/>
        </w:rPr>
        <w:t xml:space="preserve">Совета Южно-Кубанского сельского поселения Динского района от </w:t>
      </w:r>
      <w:r w:rsidR="002D253A" w:rsidRPr="002D253A">
        <w:rPr>
          <w:rFonts w:ascii="Times New Roman" w:hAnsi="Times New Roman" w:cs="Times New Roman"/>
          <w:sz w:val="28"/>
          <w:szCs w:val="28"/>
        </w:rPr>
        <w:t xml:space="preserve">11.06.2020 </w:t>
      </w:r>
      <w:r w:rsidR="002D253A">
        <w:rPr>
          <w:rFonts w:ascii="Times New Roman" w:hAnsi="Times New Roman" w:cs="Times New Roman"/>
          <w:sz w:val="28"/>
          <w:szCs w:val="28"/>
        </w:rPr>
        <w:t xml:space="preserve">г. </w:t>
      </w:r>
      <w:r w:rsidR="002D253A" w:rsidRPr="002D253A">
        <w:rPr>
          <w:rFonts w:ascii="Times New Roman" w:hAnsi="Times New Roman" w:cs="Times New Roman"/>
          <w:sz w:val="28"/>
          <w:szCs w:val="28"/>
        </w:rPr>
        <w:t>№ 48-16/4</w:t>
      </w:r>
      <w:bookmarkEnd w:id="7"/>
      <w:r w:rsidR="002D253A">
        <w:rPr>
          <w:rFonts w:ascii="Times New Roman" w:hAnsi="Times New Roman" w:cs="Times New Roman"/>
          <w:sz w:val="28"/>
          <w:szCs w:val="28"/>
        </w:rPr>
        <w:t>.</w:t>
      </w:r>
    </w:p>
    <w:p w14:paraId="6F92231E" w14:textId="1F1130D0" w:rsidR="00026183" w:rsidRDefault="002D253A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3012A2E1" w:rsidR="00026183" w:rsidRPr="00026183" w:rsidRDefault="002D253A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026183">
        <w:rPr>
          <w:rFonts w:ascii="Times New Roman" w:hAnsi="Times New Roman" w:cs="Times New Roman"/>
          <w:sz w:val="28"/>
          <w:szCs w:val="28"/>
        </w:rPr>
        <w:t>Положения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3C306E04" w:rsidR="00026183" w:rsidRPr="00026183" w:rsidRDefault="0070615C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3B7AF" w14:textId="7596CDA9" w:rsidR="00026183" w:rsidRPr="00026183" w:rsidRDefault="0070615C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7B7D1328" w:rsidR="00026183" w:rsidRDefault="0070615C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>от</w:t>
      </w:r>
      <w:r w:rsidR="002D253A">
        <w:rPr>
          <w:rFonts w:ascii="Times New Roman" w:hAnsi="Times New Roman" w:cs="Times New Roman"/>
          <w:sz w:val="28"/>
          <w:szCs w:val="28"/>
        </w:rPr>
        <w:t xml:space="preserve">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57507013" w14:textId="39E872DC" w:rsidR="00C26677" w:rsidRPr="00C26677" w:rsidRDefault="00C26677" w:rsidP="002D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48AD3973" w:rsidR="00026183" w:rsidRDefault="002D253A" w:rsidP="002D253A">
      <w:pPr>
        <w:pStyle w:val="ConsPlusNormal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183"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2D25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44C0CE44" w:rsidR="000B269E" w:rsidRPr="002D253A" w:rsidRDefault="002D253A" w:rsidP="002D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A0038" w:rsidRPr="002D253A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="006A0038" w:rsidRPr="002D253A">
          <w:rPr>
            <w:sz w:val="28"/>
            <w:szCs w:val="28"/>
          </w:rPr>
          <w:t>части 3 статьи 14</w:t>
        </w:r>
      </w:hyperlink>
      <w:r w:rsidR="006A0038" w:rsidRPr="002D253A">
        <w:rPr>
          <w:sz w:val="28"/>
          <w:szCs w:val="28"/>
        </w:rPr>
        <w:t xml:space="preserve"> Федерального закона </w:t>
      </w:r>
      <w:r w:rsidR="008D66AA" w:rsidRPr="002D253A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="008D66AA" w:rsidRPr="002D253A">
        <w:rPr>
          <w:sz w:val="28"/>
          <w:szCs w:val="28"/>
        </w:rPr>
        <w:t>«</w:t>
      </w:r>
      <w:r w:rsidR="006A0038" w:rsidRPr="002D253A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2D253A">
        <w:rPr>
          <w:sz w:val="28"/>
          <w:szCs w:val="28"/>
        </w:rPr>
        <w:t>»</w:t>
      </w:r>
      <w:r w:rsidR="006A0038" w:rsidRPr="002D253A">
        <w:rPr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r w:rsidR="006A0038" w:rsidRPr="002D253A">
        <w:rPr>
          <w:sz w:val="28"/>
          <w:szCs w:val="28"/>
        </w:rPr>
        <w:lastRenderedPageBreak/>
        <w:t xml:space="preserve">Федеральным </w:t>
      </w:r>
      <w:hyperlink r:id="rId18" w:history="1">
        <w:r w:rsidR="006A0038" w:rsidRPr="002D253A">
          <w:rPr>
            <w:sz w:val="28"/>
            <w:szCs w:val="28"/>
          </w:rPr>
          <w:t>законом</w:t>
        </w:r>
      </w:hyperlink>
      <w:r w:rsidR="006A0038" w:rsidRPr="002D253A">
        <w:rPr>
          <w:sz w:val="28"/>
          <w:szCs w:val="28"/>
        </w:rPr>
        <w:t xml:space="preserve"> от 29 июля 1998 года </w:t>
      </w:r>
      <w:r w:rsidR="008D66AA" w:rsidRPr="002D253A">
        <w:rPr>
          <w:sz w:val="28"/>
          <w:szCs w:val="28"/>
        </w:rPr>
        <w:t>№</w:t>
      </w:r>
      <w:r w:rsidR="006A0038" w:rsidRPr="002D253A">
        <w:rPr>
          <w:sz w:val="28"/>
          <w:szCs w:val="28"/>
        </w:rPr>
        <w:t xml:space="preserve"> 135-ФЗ </w:t>
      </w:r>
      <w:r w:rsidR="008D66AA" w:rsidRPr="002D253A">
        <w:rPr>
          <w:sz w:val="28"/>
          <w:szCs w:val="28"/>
        </w:rPr>
        <w:t>«</w:t>
      </w:r>
      <w:r w:rsidR="006A0038" w:rsidRPr="002D253A">
        <w:rPr>
          <w:sz w:val="28"/>
          <w:szCs w:val="28"/>
        </w:rPr>
        <w:t>Об оценочной деятельности в Российской Федерации</w:t>
      </w:r>
      <w:r w:rsidR="008D66AA" w:rsidRPr="002D253A">
        <w:rPr>
          <w:sz w:val="28"/>
          <w:szCs w:val="28"/>
        </w:rPr>
        <w:t>»</w:t>
      </w:r>
      <w:r w:rsidR="000B269E" w:rsidRPr="002D253A">
        <w:rPr>
          <w:sz w:val="28"/>
          <w:szCs w:val="28"/>
        </w:rPr>
        <w:t>.</w:t>
      </w:r>
    </w:p>
    <w:p w14:paraId="4C426A3C" w14:textId="60FF5340" w:rsidR="000B269E" w:rsidRPr="002D253A" w:rsidRDefault="002D253A" w:rsidP="002D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B269E" w:rsidRPr="002D253A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5E5E413B" w:rsidR="000B269E" w:rsidRPr="0070615C" w:rsidRDefault="0070615C" w:rsidP="002D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</w:t>
      </w:r>
      <w:r w:rsidR="002D253A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</w:t>
      </w:r>
      <w:r w:rsidR="002D253A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2E5EC539" w14:textId="0C12BB86" w:rsidR="000B269E" w:rsidRPr="0070615C" w:rsidRDefault="0070615C" w:rsidP="002D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4F6C50FC" w14:textId="586797A7" w:rsidR="000B269E" w:rsidRPr="0070615C" w:rsidRDefault="0070615C" w:rsidP="002D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32192424" w:rsidR="000B269E" w:rsidRPr="001927FC" w:rsidRDefault="001927FC" w:rsidP="002D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55F0B80A"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bookmarkStart w:id="8" w:name="_Hlk141862824"/>
      <w:r w:rsidR="002D253A">
        <w:rPr>
          <w:rFonts w:ascii="Times New Roman" w:hAnsi="Times New Roman" w:cs="Times New Roman"/>
          <w:sz w:val="28"/>
          <w:szCs w:val="28"/>
        </w:rPr>
        <w:t xml:space="preserve">отделом жилищно-коммунального хозяйства, малого и среднего бизнеса </w:t>
      </w:r>
      <w:r w:rsidR="005B4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253A">
        <w:rPr>
          <w:rFonts w:ascii="Times New Roman" w:hAnsi="Times New Roman" w:cs="Times New Roman"/>
          <w:sz w:val="28"/>
          <w:szCs w:val="28"/>
        </w:rPr>
        <w:t xml:space="preserve">Южно-Кубанского сельского поселения Динского района </w:t>
      </w:r>
      <w:bookmarkEnd w:id="8"/>
      <w:r w:rsidR="005B418C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2D253A">
        <w:rPr>
          <w:rFonts w:ascii="Times New Roman" w:hAnsi="Times New Roman" w:cs="Times New Roman"/>
          <w:sz w:val="28"/>
          <w:szCs w:val="28"/>
        </w:rPr>
        <w:t xml:space="preserve">Южно-Кубанского сельского поселения Динского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F6B99AF" w14:textId="3DF3B1EE" w:rsidR="00BE2F00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2D253A">
        <w:rPr>
          <w:rFonts w:ascii="Times New Roman" w:hAnsi="Times New Roman" w:cs="Times New Roman"/>
          <w:sz w:val="28"/>
          <w:szCs w:val="28"/>
        </w:rPr>
        <w:t xml:space="preserve">Южно-Кубанского сельского поселения 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BE2F00" w:rsidRPr="00BE2F00">
        <w:rPr>
          <w:rFonts w:ascii="Times New Roman" w:hAnsi="Times New Roman" w:cs="Times New Roman"/>
          <w:sz w:val="28"/>
          <w:szCs w:val="28"/>
        </w:rPr>
        <w:t>администраци</w:t>
      </w:r>
      <w:r w:rsidR="00BE2F00">
        <w:rPr>
          <w:rFonts w:ascii="Times New Roman" w:hAnsi="Times New Roman" w:cs="Times New Roman"/>
          <w:sz w:val="28"/>
          <w:szCs w:val="28"/>
        </w:rPr>
        <w:t>ей</w:t>
      </w:r>
      <w:r w:rsidR="00BE2F00" w:rsidRPr="00BE2F00">
        <w:rPr>
          <w:rFonts w:ascii="Times New Roman" w:hAnsi="Times New Roman" w:cs="Times New Roman"/>
          <w:sz w:val="28"/>
          <w:szCs w:val="28"/>
        </w:rPr>
        <w:t xml:space="preserve"> Южно-Кубанского сельского поселения Динского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BE2F00" w:rsidRPr="00BE2F00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r w:rsidR="00BE2F00">
        <w:rPr>
          <w:rFonts w:ascii="Times New Roman" w:hAnsi="Times New Roman" w:cs="Times New Roman"/>
          <w:sz w:val="28"/>
          <w:szCs w:val="28"/>
        </w:rPr>
        <w:t>.</w:t>
      </w:r>
      <w:r w:rsidR="00BE2F00" w:rsidRPr="00516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C6358" w14:textId="45D9242B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BE2F00" w:rsidRPr="00BE2F00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r w:rsidR="00BE2F00">
        <w:rPr>
          <w:rFonts w:ascii="Times New Roman" w:hAnsi="Times New Roman" w:cs="Times New Roman"/>
          <w:sz w:val="28"/>
          <w:szCs w:val="28"/>
        </w:rPr>
        <w:t>.</w:t>
      </w:r>
    </w:p>
    <w:p w14:paraId="22EBFDE3" w14:textId="36B2A2AC"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5FB9B919"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lastRenderedPageBreak/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BE2F00">
        <w:rPr>
          <w:sz w:val="28"/>
          <w:szCs w:val="28"/>
        </w:rPr>
        <w:t xml:space="preserve">администрации </w:t>
      </w:r>
      <w:r w:rsidR="00BE2F00" w:rsidRPr="00BE2F00">
        <w:rPr>
          <w:sz w:val="28"/>
          <w:szCs w:val="28"/>
        </w:rPr>
        <w:t>Южно-Кубанского сельского поселения Динского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14:paraId="4367BFBC" w14:textId="3E13E7AA"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 xml:space="preserve"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</w:t>
      </w:r>
      <w:r w:rsidR="003156FF" w:rsidRPr="003156FF">
        <w:rPr>
          <w:rFonts w:ascii="Times New Roman" w:hAnsi="Times New Roman" w:cs="Times New Roman"/>
          <w:sz w:val="28"/>
          <w:szCs w:val="28"/>
        </w:rPr>
        <w:lastRenderedPageBreak/>
        <w:t>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 xml:space="preserve">заявление при условии, что на день подачи этого заявления арендуемое имущество, в отношении которого таким субъектом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>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D6BBAC" w14:textId="2922D706"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  <w:r w:rsidR="00BE2F00"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приобретаемого его арендаторами при реализации преимущественного права на его приобретение</w:t>
      </w:r>
    </w:p>
    <w:p w14:paraId="34FE9F1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7148C7BF"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BE2F00" w:rsidRPr="00BE2F00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BE2F00" w:rsidRPr="00BE2F00">
        <w:rPr>
          <w:rFonts w:ascii="Times New Roman" w:hAnsi="Times New Roman" w:cs="Times New Roman"/>
          <w:sz w:val="28"/>
          <w:szCs w:val="28"/>
        </w:rPr>
        <w:t>Южно-Кубанского сельского поселения Динского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27E74491" w14:textId="77777777" w:rsidR="00BE2F00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</w:t>
      </w:r>
      <w:r w:rsidRPr="00F2281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порядком, предусмотренным </w:t>
      </w:r>
      <w:r w:rsidR="00BE2F00" w:rsidRPr="00BE2F00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объектами муниципальной собственности Южно-Кубанского сельского поселения Динского района, утвержденного решением Совета Южно-Кубанского сельского поселения Динского района от 11.06.2020 г. № 48-16/4</w:t>
      </w:r>
      <w:r w:rsidR="00BE2F00">
        <w:rPr>
          <w:rFonts w:ascii="Times New Roman" w:hAnsi="Times New Roman" w:cs="Times New Roman"/>
          <w:sz w:val="28"/>
          <w:szCs w:val="28"/>
        </w:rPr>
        <w:t>.</w:t>
      </w:r>
    </w:p>
    <w:p w14:paraId="6F02052A" w14:textId="2C57305E"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348D1608" w14:textId="064F2972"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2392F638" w14:textId="77777777"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1A38650"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0613EB13"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2C3AF16C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50CFEC74"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4D2F4EDB"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</w:t>
      </w:r>
      <w:r w:rsidR="00CC23EC" w:rsidRPr="00CC23EC">
        <w:rPr>
          <w:sz w:val="28"/>
          <w:szCs w:val="28"/>
        </w:rPr>
        <w:lastRenderedPageBreak/>
        <w:t>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157B8FA1"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598CCD98" w14:textId="09B8235A" w:rsidR="00BE2F00" w:rsidRDefault="00BE2F00" w:rsidP="00BE2F00">
      <w:pPr>
        <w:jc w:val="both"/>
        <w:rPr>
          <w:sz w:val="28"/>
          <w:szCs w:val="28"/>
        </w:rPr>
      </w:pPr>
    </w:p>
    <w:p w14:paraId="7830F315" w14:textId="16ECC11C" w:rsidR="00BE2F00" w:rsidRDefault="00BE2F00" w:rsidP="00BE2F00">
      <w:pPr>
        <w:jc w:val="both"/>
        <w:rPr>
          <w:sz w:val="28"/>
          <w:szCs w:val="28"/>
        </w:rPr>
      </w:pPr>
    </w:p>
    <w:p w14:paraId="13B901AD" w14:textId="77777777" w:rsidR="00BE2F00" w:rsidRDefault="00BE2F00" w:rsidP="00BE2F00">
      <w:pPr>
        <w:jc w:val="both"/>
        <w:rPr>
          <w:sz w:val="28"/>
          <w:szCs w:val="28"/>
        </w:rPr>
      </w:pPr>
    </w:p>
    <w:p w14:paraId="531E2711" w14:textId="77777777" w:rsidR="00BE2F00" w:rsidRPr="00531F1D" w:rsidRDefault="00BE2F00" w:rsidP="00BE2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F1D">
        <w:rPr>
          <w:rFonts w:ascii="Times New Roman" w:hAnsi="Times New Roman" w:cs="Times New Roman"/>
          <w:sz w:val="28"/>
          <w:szCs w:val="28"/>
        </w:rPr>
        <w:t>Глава Южно-Кубанского</w:t>
      </w:r>
    </w:p>
    <w:p w14:paraId="46CD8B78" w14:textId="77777777" w:rsidR="00BE2F00" w:rsidRPr="00531F1D" w:rsidRDefault="00BE2F00" w:rsidP="00BE2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F1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66C61B2" w14:textId="77777777" w:rsidR="00BE2F00" w:rsidRDefault="00BE2F00" w:rsidP="00BE2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F1D">
        <w:rPr>
          <w:rFonts w:ascii="Times New Roman" w:hAnsi="Times New Roman" w:cs="Times New Roman"/>
          <w:sz w:val="28"/>
          <w:szCs w:val="28"/>
        </w:rPr>
        <w:t xml:space="preserve">Динского района                                                                                     А.А. </w:t>
      </w:r>
      <w:proofErr w:type="spellStart"/>
      <w:r w:rsidRPr="00531F1D">
        <w:rPr>
          <w:rFonts w:ascii="Times New Roman" w:hAnsi="Times New Roman" w:cs="Times New Roman"/>
          <w:sz w:val="28"/>
          <w:szCs w:val="28"/>
        </w:rPr>
        <w:t>Уманов</w:t>
      </w:r>
      <w:proofErr w:type="spellEnd"/>
    </w:p>
    <w:p w14:paraId="22754F1D" w14:textId="77777777" w:rsidR="00BE2F00" w:rsidRDefault="00BE2F00" w:rsidP="00BE2F00">
      <w:pPr>
        <w:jc w:val="both"/>
        <w:rPr>
          <w:sz w:val="28"/>
          <w:szCs w:val="28"/>
        </w:rPr>
      </w:pPr>
    </w:p>
    <w:p w14:paraId="40247259" w14:textId="514398D2" w:rsidR="0093397B" w:rsidRDefault="0093397B" w:rsidP="00CC23EC">
      <w:pPr>
        <w:ind w:firstLine="851"/>
        <w:jc w:val="both"/>
        <w:rPr>
          <w:sz w:val="28"/>
          <w:szCs w:val="28"/>
        </w:rPr>
      </w:pPr>
    </w:p>
    <w:sectPr w:rsidR="0093397B" w:rsidSect="00503F0C">
      <w:headerReference w:type="even" r:id="rId19"/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12B32" w14:textId="77777777" w:rsidR="000C3136" w:rsidRDefault="000C3136">
      <w:r>
        <w:separator/>
      </w:r>
    </w:p>
  </w:endnote>
  <w:endnote w:type="continuationSeparator" w:id="0">
    <w:p w14:paraId="09D4C7CA" w14:textId="77777777" w:rsidR="000C3136" w:rsidRDefault="000C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12671" w14:textId="77777777" w:rsidR="000C3136" w:rsidRDefault="000C3136">
      <w:r>
        <w:separator/>
      </w:r>
    </w:p>
  </w:footnote>
  <w:footnote w:type="continuationSeparator" w:id="0">
    <w:p w14:paraId="322A2687" w14:textId="77777777" w:rsidR="000C3136" w:rsidRDefault="000C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7B7C">
      <w:rPr>
        <w:rStyle w:val="a4"/>
        <w:noProof/>
      </w:rPr>
      <w:t>10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C3136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13A1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D253A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E20B5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1F1D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84F43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2F00"/>
    <w:rsid w:val="00BE523A"/>
    <w:rsid w:val="00BF0ACD"/>
    <w:rsid w:val="00C13E17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40C2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  <w15:docId w15:val="{68B6D8DA-313B-4E97-AB24-42FFD2F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31533643&amp;sub=0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1228-FD24-492A-9C2C-4AA17535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Наталья</cp:lastModifiedBy>
  <cp:revision>4</cp:revision>
  <cp:lastPrinted>2023-05-26T12:33:00Z</cp:lastPrinted>
  <dcterms:created xsi:type="dcterms:W3CDTF">2023-08-02T08:30:00Z</dcterms:created>
  <dcterms:modified xsi:type="dcterms:W3CDTF">2023-08-14T08:21:00Z</dcterms:modified>
</cp:coreProperties>
</file>