
<file path=[Content_Types].xml><?xml version="1.0" encoding="utf-8"?>
<Types xmlns="http://schemas.openxmlformats.org/package/2006/content-types">
  <Default Extension="w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406" w:rsidRPr="00CB60D2" w:rsidRDefault="00991406" w:rsidP="00991406">
      <w:pPr>
        <w:pStyle w:val="Standard"/>
        <w:jc w:val="center"/>
      </w:pPr>
      <w:r>
        <w:rPr>
          <w:b/>
          <w:bCs/>
          <w:noProof/>
          <w:sz w:val="29"/>
          <w:szCs w:val="33"/>
        </w:rPr>
        <w:drawing>
          <wp:anchor distT="0" distB="0" distL="114300" distR="114300" simplePos="0" relativeHeight="251659776" behindDoc="0" locked="0" layoutInCell="1" allowOverlap="1" wp14:anchorId="6113CC5F" wp14:editId="4F944874">
            <wp:simplePos x="0" y="0"/>
            <wp:positionH relativeFrom="column">
              <wp:posOffset>2790825</wp:posOffset>
            </wp:positionH>
            <wp:positionV relativeFrom="paragraph">
              <wp:posOffset>-260105</wp:posOffset>
            </wp:positionV>
            <wp:extent cx="538563" cy="610919"/>
            <wp:effectExtent l="0" t="0" r="0" b="0"/>
            <wp:wrapNone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563" cy="61091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5A1BB9" w:rsidRDefault="005A1BB9" w:rsidP="00991406">
      <w:pPr>
        <w:pStyle w:val="Standard"/>
        <w:jc w:val="center"/>
        <w:rPr>
          <w:b/>
          <w:bCs/>
          <w:sz w:val="27"/>
          <w:szCs w:val="27"/>
        </w:rPr>
      </w:pPr>
    </w:p>
    <w:p w:rsidR="00991406" w:rsidRPr="005A1BB9" w:rsidRDefault="00991406" w:rsidP="00991406">
      <w:pPr>
        <w:pStyle w:val="Standard"/>
        <w:jc w:val="center"/>
        <w:rPr>
          <w:b/>
          <w:bCs/>
          <w:sz w:val="28"/>
          <w:szCs w:val="28"/>
        </w:rPr>
      </w:pPr>
      <w:r w:rsidRPr="005A1BB9">
        <w:rPr>
          <w:b/>
          <w:bCs/>
          <w:sz w:val="28"/>
          <w:szCs w:val="28"/>
        </w:rPr>
        <w:t xml:space="preserve">АДМИНИСТРАЦИЯ </w:t>
      </w:r>
      <w:bookmarkStart w:id="0" w:name="_Hlk194488037"/>
      <w:r w:rsidRPr="005A1BB9">
        <w:rPr>
          <w:b/>
          <w:bCs/>
          <w:sz w:val="28"/>
          <w:szCs w:val="28"/>
        </w:rPr>
        <w:t>ЮЖНО-КУБАНСКОГО</w:t>
      </w:r>
    </w:p>
    <w:p w:rsidR="00991406" w:rsidRPr="005A1BB9" w:rsidRDefault="00991406" w:rsidP="00991406">
      <w:pPr>
        <w:pStyle w:val="Standard"/>
        <w:jc w:val="center"/>
        <w:rPr>
          <w:sz w:val="28"/>
          <w:szCs w:val="28"/>
        </w:rPr>
      </w:pPr>
      <w:r w:rsidRPr="005A1BB9">
        <w:rPr>
          <w:b/>
          <w:bCs/>
          <w:sz w:val="28"/>
          <w:szCs w:val="28"/>
        </w:rPr>
        <w:t xml:space="preserve">СЕЛЬСКОГО ПОСЕЛЕНИЯ ДИНСКОГО </w:t>
      </w:r>
      <w:r w:rsidR="00CB6ABD" w:rsidRPr="005A1BB9">
        <w:rPr>
          <w:b/>
          <w:bCs/>
          <w:sz w:val="28"/>
          <w:szCs w:val="28"/>
        </w:rPr>
        <w:t>МУНИЦИПАЛЬНОГО РАЙОНА КРАСНОДАРСКОГО КРАЯ</w:t>
      </w:r>
    </w:p>
    <w:bookmarkEnd w:id="0"/>
    <w:p w:rsidR="00700081" w:rsidRPr="005A1BB9" w:rsidRDefault="00700081" w:rsidP="00991406">
      <w:pPr>
        <w:pStyle w:val="Standard"/>
        <w:jc w:val="center"/>
        <w:rPr>
          <w:b/>
          <w:bCs/>
          <w:sz w:val="28"/>
          <w:szCs w:val="28"/>
        </w:rPr>
      </w:pPr>
    </w:p>
    <w:p w:rsidR="00991406" w:rsidRPr="005A1BB9" w:rsidRDefault="00991406" w:rsidP="00991406">
      <w:pPr>
        <w:pStyle w:val="Standard"/>
        <w:jc w:val="center"/>
        <w:rPr>
          <w:b/>
          <w:bCs/>
          <w:sz w:val="28"/>
          <w:szCs w:val="28"/>
        </w:rPr>
      </w:pPr>
      <w:r w:rsidRPr="005A1BB9">
        <w:rPr>
          <w:b/>
          <w:bCs/>
          <w:sz w:val="28"/>
          <w:szCs w:val="28"/>
        </w:rPr>
        <w:t>ПОСТАНОВЛЕНИЕ</w:t>
      </w:r>
    </w:p>
    <w:p w:rsidR="00991406" w:rsidRPr="005A1BB9" w:rsidRDefault="00991406" w:rsidP="00991406">
      <w:pPr>
        <w:pStyle w:val="Standard"/>
        <w:jc w:val="both"/>
        <w:rPr>
          <w:sz w:val="28"/>
          <w:szCs w:val="28"/>
        </w:rPr>
      </w:pPr>
    </w:p>
    <w:p w:rsidR="00991406" w:rsidRDefault="00991406" w:rsidP="00991406">
      <w:pPr>
        <w:pStyle w:val="Standard"/>
        <w:jc w:val="both"/>
        <w:rPr>
          <w:sz w:val="28"/>
          <w:szCs w:val="28"/>
        </w:rPr>
      </w:pPr>
      <w:r w:rsidRPr="005A1BB9">
        <w:rPr>
          <w:sz w:val="28"/>
          <w:szCs w:val="28"/>
        </w:rPr>
        <w:t xml:space="preserve">от ________________                               </w:t>
      </w:r>
      <w:r w:rsidR="000734DE" w:rsidRPr="005A1BB9">
        <w:rPr>
          <w:sz w:val="28"/>
          <w:szCs w:val="28"/>
        </w:rPr>
        <w:t xml:space="preserve">    </w:t>
      </w:r>
      <w:r w:rsidRPr="005A1BB9">
        <w:rPr>
          <w:sz w:val="28"/>
          <w:szCs w:val="28"/>
        </w:rPr>
        <w:t xml:space="preserve">                                       № ___________</w:t>
      </w:r>
    </w:p>
    <w:p w:rsidR="005A1BB9" w:rsidRPr="005A1BB9" w:rsidRDefault="005A1BB9" w:rsidP="00991406">
      <w:pPr>
        <w:pStyle w:val="Standard"/>
        <w:jc w:val="both"/>
        <w:rPr>
          <w:sz w:val="28"/>
          <w:szCs w:val="28"/>
        </w:rPr>
      </w:pPr>
    </w:p>
    <w:p w:rsidR="00991406" w:rsidRDefault="00991406" w:rsidP="00991406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поселок Южный</w:t>
      </w:r>
    </w:p>
    <w:p w:rsidR="00571F07" w:rsidRDefault="00571F07" w:rsidP="00E032B1">
      <w:pPr>
        <w:pStyle w:val="30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5A1BB9" w:rsidRDefault="005A1BB9" w:rsidP="00E032B1">
      <w:pPr>
        <w:pStyle w:val="30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2F697F" w:rsidRPr="005A1BB9" w:rsidRDefault="00052281" w:rsidP="005A1BB9">
      <w:pPr>
        <w:pStyle w:val="30"/>
        <w:shd w:val="clear" w:color="auto" w:fill="auto"/>
        <w:spacing w:line="240" w:lineRule="atLeast"/>
        <w:jc w:val="center"/>
        <w:rPr>
          <w:sz w:val="28"/>
          <w:szCs w:val="28"/>
        </w:rPr>
      </w:pPr>
      <w:r w:rsidRPr="00052281">
        <w:rPr>
          <w:sz w:val="28"/>
          <w:szCs w:val="28"/>
        </w:rPr>
        <w:t>О внесении изменений в постановление администрации Южно-Кубанского сельского поселения Динского муниципального района Краснодарского края от 15 мая 2025 г. № 464 «Об утверждении Инструкции о порядке рассмотрения обращений граждан</w:t>
      </w:r>
      <w:r w:rsidR="003078AA">
        <w:rPr>
          <w:sz w:val="28"/>
          <w:szCs w:val="28"/>
        </w:rPr>
        <w:t>»</w:t>
      </w:r>
    </w:p>
    <w:p w:rsidR="00571F07" w:rsidRPr="005A1BB9" w:rsidRDefault="00571F07" w:rsidP="005A1BB9">
      <w:pPr>
        <w:pStyle w:val="30"/>
        <w:shd w:val="clear" w:color="auto" w:fill="auto"/>
        <w:spacing w:line="240" w:lineRule="atLeast"/>
        <w:jc w:val="both"/>
        <w:rPr>
          <w:sz w:val="28"/>
          <w:szCs w:val="28"/>
        </w:rPr>
      </w:pPr>
    </w:p>
    <w:p w:rsidR="00A10E08" w:rsidRPr="005A1BB9" w:rsidRDefault="005C0AC4" w:rsidP="009F3E00">
      <w:pPr>
        <w:autoSpaceDE w:val="0"/>
        <w:autoSpaceDN w:val="0"/>
        <w:adjustRightInd w:val="0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BB9">
        <w:rPr>
          <w:rFonts w:ascii="Times New Roman" w:hAnsi="Times New Roman" w:cs="Times New Roman"/>
          <w:sz w:val="28"/>
          <w:szCs w:val="28"/>
        </w:rPr>
        <w:t xml:space="preserve">В соответствии с Законом Краснодарского края от 28 июня 2007 г. </w:t>
      </w:r>
      <w:r w:rsidR="00052281">
        <w:rPr>
          <w:rFonts w:ascii="Times New Roman" w:hAnsi="Times New Roman" w:cs="Times New Roman"/>
          <w:sz w:val="28"/>
          <w:szCs w:val="28"/>
        </w:rPr>
        <w:br/>
      </w:r>
      <w:r w:rsidRPr="005A1BB9">
        <w:rPr>
          <w:rFonts w:ascii="Times New Roman" w:hAnsi="Times New Roman" w:cs="Times New Roman"/>
          <w:sz w:val="28"/>
          <w:szCs w:val="28"/>
        </w:rPr>
        <w:t>№</w:t>
      </w:r>
      <w:r w:rsidR="00571F07" w:rsidRPr="005A1BB9">
        <w:rPr>
          <w:rFonts w:ascii="Times New Roman" w:hAnsi="Times New Roman" w:cs="Times New Roman"/>
          <w:sz w:val="28"/>
          <w:szCs w:val="28"/>
        </w:rPr>
        <w:t xml:space="preserve"> </w:t>
      </w:r>
      <w:r w:rsidRPr="005A1BB9">
        <w:rPr>
          <w:rFonts w:ascii="Times New Roman" w:hAnsi="Times New Roman" w:cs="Times New Roman"/>
          <w:sz w:val="28"/>
          <w:szCs w:val="28"/>
        </w:rPr>
        <w:t>1270-КЗ</w:t>
      </w:r>
      <w:r w:rsidR="00571F07" w:rsidRPr="005A1BB9">
        <w:rPr>
          <w:rFonts w:ascii="Times New Roman" w:hAnsi="Times New Roman" w:cs="Times New Roman"/>
          <w:sz w:val="28"/>
          <w:szCs w:val="28"/>
        </w:rPr>
        <w:t xml:space="preserve"> </w:t>
      </w:r>
      <w:r w:rsidRPr="005A1BB9">
        <w:rPr>
          <w:rFonts w:ascii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в целях </w:t>
      </w:r>
      <w:r w:rsidR="003078AA">
        <w:rPr>
          <w:rFonts w:ascii="Times New Roman" w:hAnsi="Times New Roman" w:cs="Times New Roman"/>
          <w:sz w:val="28"/>
          <w:szCs w:val="28"/>
        </w:rPr>
        <w:t>приведения нормативных правовых актов</w:t>
      </w:r>
      <w:r w:rsidRPr="005A1BB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E6302" w:rsidRPr="005A1BB9">
        <w:rPr>
          <w:rFonts w:ascii="Times New Roman" w:hAnsi="Times New Roman" w:cs="Times New Roman"/>
          <w:sz w:val="28"/>
          <w:szCs w:val="28"/>
        </w:rPr>
        <w:t>Южно-Кубанского сельского поселения</w:t>
      </w:r>
      <w:r w:rsidRPr="005A1BB9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AE6302" w:rsidRPr="005A1BB9">
        <w:rPr>
          <w:rFonts w:ascii="Times New Roman" w:hAnsi="Times New Roman" w:cs="Times New Roman"/>
          <w:sz w:val="28"/>
          <w:szCs w:val="28"/>
        </w:rPr>
        <w:t>го</w:t>
      </w:r>
      <w:r w:rsidRPr="005A1BB9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4486446"/>
      <w:r w:rsidR="00571F07" w:rsidRPr="005A1BB9">
        <w:rPr>
          <w:rFonts w:ascii="Times New Roman" w:hAnsi="Times New Roman" w:cs="Times New Roman"/>
          <w:sz w:val="28"/>
          <w:szCs w:val="28"/>
        </w:rPr>
        <w:t>муниципальн</w:t>
      </w:r>
      <w:r w:rsidR="00AE6302" w:rsidRPr="005A1BB9">
        <w:rPr>
          <w:rFonts w:ascii="Times New Roman" w:hAnsi="Times New Roman" w:cs="Times New Roman"/>
          <w:sz w:val="28"/>
          <w:szCs w:val="28"/>
        </w:rPr>
        <w:t>ого</w:t>
      </w:r>
      <w:r w:rsidR="00571F07" w:rsidRPr="005A1BB9">
        <w:rPr>
          <w:rFonts w:ascii="Times New Roman" w:hAnsi="Times New Roman" w:cs="Times New Roman"/>
          <w:sz w:val="28"/>
          <w:szCs w:val="28"/>
        </w:rPr>
        <w:t xml:space="preserve"> </w:t>
      </w:r>
      <w:r w:rsidRPr="005A1BB9">
        <w:rPr>
          <w:rFonts w:ascii="Times New Roman" w:hAnsi="Times New Roman" w:cs="Times New Roman"/>
          <w:sz w:val="28"/>
          <w:szCs w:val="28"/>
        </w:rPr>
        <w:t>район</w:t>
      </w:r>
      <w:r w:rsidR="00AE6302" w:rsidRPr="005A1BB9">
        <w:rPr>
          <w:rFonts w:ascii="Times New Roman" w:hAnsi="Times New Roman" w:cs="Times New Roman"/>
          <w:sz w:val="28"/>
          <w:szCs w:val="28"/>
        </w:rPr>
        <w:t>а</w:t>
      </w:r>
      <w:r w:rsidR="00571F07" w:rsidRPr="005A1BB9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bookmarkEnd w:id="1"/>
      <w:r w:rsidR="003078AA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</w:t>
      </w:r>
      <w:r w:rsidRPr="005A1BB9">
        <w:rPr>
          <w:rFonts w:ascii="Times New Roman" w:hAnsi="Times New Roman" w:cs="Times New Roman"/>
          <w:sz w:val="28"/>
          <w:szCs w:val="28"/>
        </w:rPr>
        <w:t xml:space="preserve">, </w:t>
      </w:r>
      <w:r w:rsidR="00A10E08" w:rsidRPr="005A1BB9">
        <w:rPr>
          <w:rFonts w:ascii="Times New Roman" w:hAnsi="Times New Roman" w:cs="Times New Roman"/>
          <w:sz w:val="28"/>
          <w:szCs w:val="28"/>
        </w:rPr>
        <w:t>руководствуясь Устав</w:t>
      </w:r>
      <w:r w:rsidR="00CB6ABD" w:rsidRPr="005A1BB9">
        <w:rPr>
          <w:rFonts w:ascii="Times New Roman" w:hAnsi="Times New Roman" w:cs="Times New Roman"/>
          <w:sz w:val="28"/>
          <w:szCs w:val="28"/>
        </w:rPr>
        <w:t>ом</w:t>
      </w:r>
      <w:r w:rsidR="00A10E08" w:rsidRPr="005A1B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8D631A" w:rsidRPr="005A1BB9">
        <w:rPr>
          <w:rFonts w:ascii="Times New Roman" w:hAnsi="Times New Roman" w:cs="Times New Roman"/>
          <w:sz w:val="28"/>
          <w:szCs w:val="28"/>
        </w:rPr>
        <w:t>Южно-Кубанское сельское поселение Динского муниципального района Краснодарского края</w:t>
      </w:r>
      <w:r w:rsidR="00A10E08" w:rsidRPr="005A1BB9">
        <w:rPr>
          <w:rFonts w:ascii="Times New Roman" w:hAnsi="Times New Roman" w:cs="Times New Roman"/>
          <w:sz w:val="28"/>
          <w:szCs w:val="28"/>
        </w:rPr>
        <w:t xml:space="preserve">, п о с т а н о в л я ю: </w:t>
      </w:r>
    </w:p>
    <w:p w:rsidR="002E324A" w:rsidRDefault="004046F4" w:rsidP="009F3E00">
      <w:pPr>
        <w:pStyle w:val="20"/>
        <w:shd w:val="clear" w:color="auto" w:fill="auto"/>
        <w:tabs>
          <w:tab w:val="left" w:pos="8526"/>
        </w:tabs>
        <w:spacing w:before="0" w:line="240" w:lineRule="atLeast"/>
        <w:ind w:firstLine="709"/>
        <w:rPr>
          <w:sz w:val="28"/>
          <w:szCs w:val="28"/>
        </w:rPr>
      </w:pPr>
      <w:r w:rsidRPr="005A1BB9">
        <w:rPr>
          <w:sz w:val="28"/>
          <w:szCs w:val="28"/>
        </w:rPr>
        <w:t xml:space="preserve">1. </w:t>
      </w:r>
      <w:r w:rsidR="003078AA">
        <w:rPr>
          <w:sz w:val="28"/>
          <w:szCs w:val="28"/>
        </w:rPr>
        <w:t>В</w:t>
      </w:r>
      <w:r w:rsidR="00DC00AA">
        <w:rPr>
          <w:sz w:val="28"/>
          <w:szCs w:val="28"/>
        </w:rPr>
        <w:t>нести в</w:t>
      </w:r>
      <w:r w:rsidR="00DC00AA" w:rsidRPr="00DC00AA">
        <w:rPr>
          <w:rFonts w:ascii="Arial Unicode MS" w:hAnsi="Arial Unicode MS" w:cs="Arial Unicode MS"/>
          <w:sz w:val="28"/>
          <w:szCs w:val="28"/>
        </w:rPr>
        <w:t xml:space="preserve"> </w:t>
      </w:r>
      <w:r w:rsidR="00DC00AA" w:rsidRPr="00DC00AA">
        <w:rPr>
          <w:sz w:val="28"/>
          <w:szCs w:val="28"/>
        </w:rPr>
        <w:t>постановление администрации Южно-Кубанского сельского поселения Динского муниципального района Краснодарского края от 15 мая 2025 г. № 464 «Об утверждении Инструкции о порядке рассмотрения обращений граждан»</w:t>
      </w:r>
      <w:r w:rsidR="00DC00AA">
        <w:rPr>
          <w:sz w:val="28"/>
          <w:szCs w:val="28"/>
        </w:rPr>
        <w:t xml:space="preserve"> следующие изменения:</w:t>
      </w:r>
    </w:p>
    <w:p w:rsidR="00DC00AA" w:rsidRDefault="00DC00AA" w:rsidP="009F3E00">
      <w:pPr>
        <w:pStyle w:val="20"/>
        <w:shd w:val="clear" w:color="auto" w:fill="auto"/>
        <w:tabs>
          <w:tab w:val="left" w:pos="8526"/>
        </w:tabs>
        <w:spacing w:before="0" w:line="24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B42B34">
        <w:rPr>
          <w:sz w:val="28"/>
          <w:szCs w:val="28"/>
        </w:rPr>
        <w:t>Пункт 2.</w:t>
      </w:r>
      <w:r w:rsidR="008742D8">
        <w:rPr>
          <w:sz w:val="28"/>
          <w:szCs w:val="28"/>
        </w:rPr>
        <w:t>3</w:t>
      </w:r>
      <w:r w:rsidR="00B42B34">
        <w:rPr>
          <w:sz w:val="28"/>
          <w:szCs w:val="28"/>
        </w:rPr>
        <w:t xml:space="preserve"> приложения к постановлению дополнить подпунктом 2.3.10 следующего содержания:</w:t>
      </w:r>
    </w:p>
    <w:p w:rsidR="00B42B34" w:rsidRDefault="00B42B34" w:rsidP="009F3E00">
      <w:pPr>
        <w:pStyle w:val="20"/>
        <w:shd w:val="clear" w:color="auto" w:fill="auto"/>
        <w:tabs>
          <w:tab w:val="left" w:pos="8526"/>
        </w:tabs>
        <w:spacing w:before="0" w:line="24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Pr="00B42B34">
        <w:rPr>
          <w:sz w:val="28"/>
          <w:szCs w:val="28"/>
        </w:rPr>
        <w:t>2.3.10. Обращения граждан, указанных в пункте 1 Указа Президента Российской Федерации от 15 мая 2026</w:t>
      </w:r>
      <w:r>
        <w:rPr>
          <w:sz w:val="28"/>
          <w:szCs w:val="28"/>
        </w:rPr>
        <w:t xml:space="preserve"> </w:t>
      </w:r>
      <w:r w:rsidRPr="00B42B34">
        <w:rPr>
          <w:sz w:val="28"/>
          <w:szCs w:val="28"/>
        </w:rPr>
        <w:t>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по вопросам предоставления им мер социальной поддержки, поступившие до конца года завершения специальной военной операции в администрацию, подлежат рассмотрению в течение 20 дней со дня регистрации этих обращений.</w:t>
      </w:r>
      <w:r>
        <w:rPr>
          <w:sz w:val="28"/>
          <w:szCs w:val="28"/>
        </w:rPr>
        <w:t>»;</w:t>
      </w:r>
    </w:p>
    <w:p w:rsidR="00B42B34" w:rsidRDefault="00B42B34" w:rsidP="009F3E00">
      <w:pPr>
        <w:pStyle w:val="20"/>
        <w:shd w:val="clear" w:color="auto" w:fill="auto"/>
        <w:tabs>
          <w:tab w:val="left" w:pos="8526"/>
        </w:tabs>
        <w:spacing w:before="0" w:line="24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AC4AA8">
        <w:rPr>
          <w:sz w:val="28"/>
          <w:szCs w:val="28"/>
        </w:rPr>
        <w:t>Подпункт 3.2.1 пункта 3.2 изложить в следующей редакции:</w:t>
      </w:r>
    </w:p>
    <w:p w:rsidR="00AC4AA8" w:rsidRDefault="00AC4AA8" w:rsidP="009F3E00">
      <w:pPr>
        <w:pStyle w:val="20"/>
        <w:shd w:val="clear" w:color="auto" w:fill="auto"/>
        <w:tabs>
          <w:tab w:val="left" w:pos="8526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F01243" w:rsidRPr="00F01243">
        <w:rPr>
          <w:sz w:val="28"/>
          <w:szCs w:val="28"/>
        </w:rPr>
        <w:t xml:space="preserve">3.2.1. Личный прием граждан, в том числе указанных в пункте 1 Указа Президента Российской Федерации от 15 мая 2026 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проводится главой поселения, начальниками отраслевых (функциональных) </w:t>
      </w:r>
      <w:r w:rsidR="00F01243" w:rsidRPr="00F01243">
        <w:rPr>
          <w:sz w:val="28"/>
          <w:szCs w:val="28"/>
        </w:rPr>
        <w:lastRenderedPageBreak/>
        <w:t>органов администрации в порядке, установленном Федеральным законом от 2 мая 2006 г. № 59-ФЗ, согласно утвержденному графику. График проведения личных приемов в администрации публикуется на официальном сайте администрации поселения.</w:t>
      </w:r>
      <w:r>
        <w:rPr>
          <w:sz w:val="28"/>
          <w:szCs w:val="28"/>
        </w:rPr>
        <w:t>»</w:t>
      </w:r>
      <w:r w:rsidR="00F01243">
        <w:rPr>
          <w:sz w:val="28"/>
          <w:szCs w:val="28"/>
        </w:rPr>
        <w:t>;</w:t>
      </w:r>
    </w:p>
    <w:p w:rsidR="00F01243" w:rsidRDefault="00F01243" w:rsidP="009F3E00">
      <w:pPr>
        <w:pStyle w:val="20"/>
        <w:shd w:val="clear" w:color="auto" w:fill="auto"/>
        <w:tabs>
          <w:tab w:val="left" w:pos="8526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8109FF">
        <w:rPr>
          <w:sz w:val="28"/>
          <w:szCs w:val="28"/>
        </w:rPr>
        <w:t>Подпункт 3.2.</w:t>
      </w:r>
      <w:r w:rsidR="0082798B">
        <w:rPr>
          <w:sz w:val="28"/>
          <w:szCs w:val="28"/>
        </w:rPr>
        <w:t>2</w:t>
      </w:r>
      <w:r w:rsidR="008109FF">
        <w:rPr>
          <w:sz w:val="28"/>
          <w:szCs w:val="28"/>
        </w:rPr>
        <w:t xml:space="preserve"> пункта 3.2</w:t>
      </w:r>
      <w:r w:rsidR="0082798B">
        <w:rPr>
          <w:sz w:val="28"/>
          <w:szCs w:val="28"/>
        </w:rPr>
        <w:t xml:space="preserve"> дополнить абзацем следующего содержания:</w:t>
      </w:r>
    </w:p>
    <w:p w:rsidR="009F3E00" w:rsidRPr="009F3E00" w:rsidRDefault="0082798B" w:rsidP="009F3E00">
      <w:pPr>
        <w:pStyle w:val="20"/>
        <w:tabs>
          <w:tab w:val="left" w:pos="8526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9F3E00" w:rsidRPr="009F3E00">
        <w:rPr>
          <w:sz w:val="28"/>
          <w:szCs w:val="28"/>
        </w:rPr>
        <w:t>Правом на личный прием в администрации в первоочередном порядке пользуются категории граждан, предусмотренные законодательством Российской Федерации, а также:</w:t>
      </w:r>
    </w:p>
    <w:p w:rsidR="009F3E00" w:rsidRPr="009F3E00" w:rsidRDefault="009F3E00" w:rsidP="009F3E00">
      <w:pPr>
        <w:pStyle w:val="20"/>
        <w:tabs>
          <w:tab w:val="left" w:pos="8526"/>
        </w:tabs>
        <w:spacing w:before="0" w:line="240" w:lineRule="auto"/>
        <w:ind w:firstLine="709"/>
        <w:rPr>
          <w:sz w:val="28"/>
          <w:szCs w:val="28"/>
        </w:rPr>
      </w:pPr>
      <w:r w:rsidRPr="009F3E00">
        <w:rPr>
          <w:sz w:val="28"/>
          <w:szCs w:val="28"/>
        </w:rPr>
        <w:t>1) Герои Социалистического Труда, Герои Труда Российской Федерации, полные кавалеры ордена Трудовой Славы, женщины, которым присвоено звание «Мать-героиня»;</w:t>
      </w:r>
    </w:p>
    <w:p w:rsidR="009F3E00" w:rsidRPr="009F3E00" w:rsidRDefault="009F3E00" w:rsidP="009F3E00">
      <w:pPr>
        <w:pStyle w:val="20"/>
        <w:tabs>
          <w:tab w:val="left" w:pos="8526"/>
        </w:tabs>
        <w:spacing w:before="0" w:line="240" w:lineRule="auto"/>
        <w:ind w:firstLine="709"/>
        <w:rPr>
          <w:sz w:val="28"/>
          <w:szCs w:val="28"/>
        </w:rPr>
      </w:pPr>
      <w:r w:rsidRPr="009F3E00">
        <w:rPr>
          <w:sz w:val="28"/>
          <w:szCs w:val="28"/>
        </w:rPr>
        <w:t>2) беременные женщины, а также родители, пришедшие на личный прием с детьми в возрасте до трех лет (включительно);</w:t>
      </w:r>
    </w:p>
    <w:p w:rsidR="009F3E00" w:rsidRPr="009F3E00" w:rsidRDefault="009F3E00" w:rsidP="009F3E00">
      <w:pPr>
        <w:pStyle w:val="20"/>
        <w:tabs>
          <w:tab w:val="left" w:pos="8526"/>
        </w:tabs>
        <w:spacing w:before="0" w:line="240" w:lineRule="auto"/>
        <w:ind w:firstLine="709"/>
        <w:rPr>
          <w:sz w:val="28"/>
          <w:szCs w:val="28"/>
        </w:rPr>
      </w:pPr>
      <w:r w:rsidRPr="009F3E00">
        <w:rPr>
          <w:sz w:val="28"/>
          <w:szCs w:val="28"/>
        </w:rPr>
        <w:t>3) граждане старше 70 лет;</w:t>
      </w:r>
    </w:p>
    <w:p w:rsidR="009F3E00" w:rsidRPr="009F3E00" w:rsidRDefault="009F3E00" w:rsidP="009F3E00">
      <w:pPr>
        <w:pStyle w:val="20"/>
        <w:tabs>
          <w:tab w:val="left" w:pos="8526"/>
        </w:tabs>
        <w:spacing w:before="0" w:line="240" w:lineRule="auto"/>
        <w:ind w:firstLine="709"/>
        <w:rPr>
          <w:sz w:val="28"/>
          <w:szCs w:val="28"/>
        </w:rPr>
      </w:pPr>
      <w:r w:rsidRPr="009F3E00">
        <w:rPr>
          <w:sz w:val="28"/>
          <w:szCs w:val="28"/>
        </w:rPr>
        <w:t>4) граждане, указанные в пункте 1 Указа Президента Российской Федерации от 15 мая 2026 года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:rsidR="009F3E00" w:rsidRPr="009F3E00" w:rsidRDefault="009F3E00" w:rsidP="009F3E00">
      <w:pPr>
        <w:pStyle w:val="20"/>
        <w:tabs>
          <w:tab w:val="left" w:pos="8526"/>
        </w:tabs>
        <w:spacing w:before="0" w:line="240" w:lineRule="auto"/>
        <w:ind w:firstLine="709"/>
        <w:rPr>
          <w:sz w:val="28"/>
          <w:szCs w:val="28"/>
        </w:rPr>
      </w:pPr>
      <w:r w:rsidRPr="009F3E00">
        <w:rPr>
          <w:sz w:val="28"/>
          <w:szCs w:val="28"/>
        </w:rPr>
        <w:t>В случае, если правом на внеочередной личный прием одновременно обладают несколько граждан, прием указанных граждан производится в порядке их явки на личный прием.</w:t>
      </w:r>
    </w:p>
    <w:p w:rsidR="0082798B" w:rsidRPr="005A1BB9" w:rsidRDefault="009F3E00" w:rsidP="009F3E00">
      <w:pPr>
        <w:pStyle w:val="20"/>
        <w:shd w:val="clear" w:color="auto" w:fill="auto"/>
        <w:tabs>
          <w:tab w:val="left" w:pos="8526"/>
        </w:tabs>
        <w:spacing w:before="0" w:line="240" w:lineRule="auto"/>
        <w:ind w:firstLine="709"/>
        <w:rPr>
          <w:sz w:val="28"/>
          <w:szCs w:val="28"/>
        </w:rPr>
      </w:pPr>
      <w:r w:rsidRPr="009F3E00">
        <w:rPr>
          <w:sz w:val="28"/>
          <w:szCs w:val="28"/>
        </w:rPr>
        <w:t>В целях реализации права на внеочередной прием граждане предъявляют документ, подтверждающий их право на внеочередной личный прием.</w:t>
      </w:r>
      <w:r w:rsidR="0082798B">
        <w:rPr>
          <w:sz w:val="28"/>
          <w:szCs w:val="28"/>
        </w:rPr>
        <w:t>»</w:t>
      </w:r>
    </w:p>
    <w:p w:rsidR="00B04478" w:rsidRPr="005A1BB9" w:rsidRDefault="002E324A" w:rsidP="009F3E00">
      <w:pPr>
        <w:pStyle w:val="20"/>
        <w:shd w:val="clear" w:color="auto" w:fill="auto"/>
        <w:tabs>
          <w:tab w:val="left" w:pos="8526"/>
        </w:tabs>
        <w:spacing w:before="0" w:line="240" w:lineRule="auto"/>
        <w:ind w:firstLine="709"/>
        <w:rPr>
          <w:sz w:val="28"/>
          <w:szCs w:val="28"/>
        </w:rPr>
      </w:pPr>
      <w:r w:rsidRPr="005A1BB9">
        <w:rPr>
          <w:sz w:val="28"/>
          <w:szCs w:val="28"/>
        </w:rPr>
        <w:t>2.</w:t>
      </w:r>
      <w:r w:rsidR="004046F4" w:rsidRPr="005A1BB9">
        <w:rPr>
          <w:sz w:val="28"/>
          <w:szCs w:val="28"/>
        </w:rPr>
        <w:t xml:space="preserve"> </w:t>
      </w:r>
      <w:r w:rsidR="00B04478" w:rsidRPr="005A1BB9">
        <w:rPr>
          <w:sz w:val="28"/>
          <w:szCs w:val="28"/>
        </w:rPr>
        <w:t>Общему отделу администрации Южно-Кубанско</w:t>
      </w:r>
      <w:r w:rsidR="0074120A" w:rsidRPr="005A1BB9">
        <w:rPr>
          <w:sz w:val="28"/>
          <w:szCs w:val="28"/>
        </w:rPr>
        <w:t>го</w:t>
      </w:r>
      <w:r w:rsidR="00B04478" w:rsidRPr="005A1BB9">
        <w:rPr>
          <w:sz w:val="28"/>
          <w:szCs w:val="28"/>
        </w:rPr>
        <w:t xml:space="preserve"> сельско</w:t>
      </w:r>
      <w:r w:rsidR="0074120A" w:rsidRPr="005A1BB9">
        <w:rPr>
          <w:sz w:val="28"/>
          <w:szCs w:val="28"/>
        </w:rPr>
        <w:t>го</w:t>
      </w:r>
      <w:r w:rsidR="00B04478" w:rsidRPr="005A1BB9">
        <w:rPr>
          <w:sz w:val="28"/>
          <w:szCs w:val="28"/>
        </w:rPr>
        <w:t xml:space="preserve"> поселени</w:t>
      </w:r>
      <w:r w:rsidR="0074120A" w:rsidRPr="005A1BB9">
        <w:rPr>
          <w:sz w:val="28"/>
          <w:szCs w:val="28"/>
        </w:rPr>
        <w:t>я</w:t>
      </w:r>
      <w:r w:rsidR="00B04478" w:rsidRPr="005A1BB9">
        <w:rPr>
          <w:sz w:val="28"/>
          <w:szCs w:val="28"/>
        </w:rPr>
        <w:t xml:space="preserve"> Динского муниципального района Краснодарского края (Окопная И.М.) официально обнародовать настоящее постановление путем официального опубликования на официальном сайте администрации Южно-Кубанско</w:t>
      </w:r>
      <w:r w:rsidR="0074120A" w:rsidRPr="005A1BB9">
        <w:rPr>
          <w:sz w:val="28"/>
          <w:szCs w:val="28"/>
        </w:rPr>
        <w:t>го</w:t>
      </w:r>
      <w:r w:rsidR="00B04478" w:rsidRPr="005A1BB9">
        <w:rPr>
          <w:sz w:val="28"/>
          <w:szCs w:val="28"/>
        </w:rPr>
        <w:t xml:space="preserve"> сельско</w:t>
      </w:r>
      <w:r w:rsidR="0074120A" w:rsidRPr="005A1BB9">
        <w:rPr>
          <w:sz w:val="28"/>
          <w:szCs w:val="28"/>
        </w:rPr>
        <w:t>го</w:t>
      </w:r>
      <w:r w:rsidR="00B04478" w:rsidRPr="005A1BB9">
        <w:rPr>
          <w:sz w:val="28"/>
          <w:szCs w:val="28"/>
        </w:rPr>
        <w:t xml:space="preserve"> поселени</w:t>
      </w:r>
      <w:r w:rsidR="0074120A" w:rsidRPr="005A1BB9">
        <w:rPr>
          <w:sz w:val="28"/>
          <w:szCs w:val="28"/>
        </w:rPr>
        <w:t>я</w:t>
      </w:r>
      <w:r w:rsidR="00B04478" w:rsidRPr="005A1BB9">
        <w:rPr>
          <w:sz w:val="28"/>
          <w:szCs w:val="28"/>
        </w:rPr>
        <w:t xml:space="preserve"> Динского муниципального района Краснодарского края в информационно-телекоммуникационной сети «Интернет» в разделе «Документы» подразделе «Нормативно-правовая документация 202</w:t>
      </w:r>
      <w:r w:rsidR="000E6722">
        <w:rPr>
          <w:sz w:val="28"/>
          <w:szCs w:val="28"/>
        </w:rPr>
        <w:t>6</w:t>
      </w:r>
      <w:r w:rsidR="00B04478" w:rsidRPr="005A1BB9">
        <w:rPr>
          <w:sz w:val="28"/>
          <w:szCs w:val="28"/>
        </w:rPr>
        <w:t>».</w:t>
      </w:r>
    </w:p>
    <w:p w:rsidR="004C1600" w:rsidRPr="005A1BB9" w:rsidRDefault="000E6722" w:rsidP="009F3E00">
      <w:pPr>
        <w:pStyle w:val="20"/>
        <w:shd w:val="clear" w:color="auto" w:fill="auto"/>
        <w:tabs>
          <w:tab w:val="left" w:pos="8526"/>
        </w:tabs>
        <w:spacing w:before="0" w:line="24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245CA" w:rsidRPr="005A1BB9">
        <w:rPr>
          <w:sz w:val="28"/>
          <w:szCs w:val="28"/>
        </w:rPr>
        <w:t xml:space="preserve">. </w:t>
      </w:r>
      <w:r w:rsidR="005C0AC4" w:rsidRPr="005A1BB9">
        <w:rPr>
          <w:sz w:val="28"/>
          <w:szCs w:val="28"/>
        </w:rPr>
        <w:t>Постановление</w:t>
      </w:r>
      <w:r w:rsidR="00D25CFA" w:rsidRPr="005A1BB9">
        <w:rPr>
          <w:sz w:val="28"/>
          <w:szCs w:val="28"/>
        </w:rPr>
        <w:t xml:space="preserve"> вс</w:t>
      </w:r>
      <w:r w:rsidR="005C0AC4" w:rsidRPr="005A1BB9">
        <w:rPr>
          <w:sz w:val="28"/>
          <w:szCs w:val="28"/>
        </w:rPr>
        <w:t>ту</w:t>
      </w:r>
      <w:r w:rsidR="00D25CFA" w:rsidRPr="005A1BB9">
        <w:rPr>
          <w:sz w:val="28"/>
          <w:szCs w:val="28"/>
        </w:rPr>
        <w:t>пает в силу</w:t>
      </w:r>
      <w:r w:rsidR="005C0AC4" w:rsidRPr="005A1BB9">
        <w:rPr>
          <w:sz w:val="28"/>
          <w:szCs w:val="28"/>
        </w:rPr>
        <w:t xml:space="preserve"> после его официального</w:t>
      </w:r>
      <w:r w:rsidR="00325E2B" w:rsidRPr="005A1BB9">
        <w:rPr>
          <w:sz w:val="28"/>
          <w:szCs w:val="28"/>
        </w:rPr>
        <w:t xml:space="preserve"> </w:t>
      </w:r>
      <w:r w:rsidR="005C0AC4" w:rsidRPr="005A1BB9">
        <w:rPr>
          <w:sz w:val="28"/>
          <w:szCs w:val="28"/>
        </w:rPr>
        <w:t>обнародования.</w:t>
      </w:r>
    </w:p>
    <w:p w:rsidR="0009746B" w:rsidRDefault="0009746B" w:rsidP="005A1BB9">
      <w:pPr>
        <w:pStyle w:val="20"/>
        <w:shd w:val="clear" w:color="auto" w:fill="auto"/>
        <w:spacing w:before="0" w:line="240" w:lineRule="atLeast"/>
        <w:rPr>
          <w:sz w:val="28"/>
          <w:szCs w:val="28"/>
        </w:rPr>
      </w:pPr>
    </w:p>
    <w:p w:rsidR="0009746B" w:rsidRDefault="0009746B" w:rsidP="005A1BB9">
      <w:pPr>
        <w:pStyle w:val="20"/>
        <w:shd w:val="clear" w:color="auto" w:fill="auto"/>
        <w:spacing w:before="0" w:line="240" w:lineRule="atLeast"/>
        <w:rPr>
          <w:sz w:val="28"/>
          <w:szCs w:val="28"/>
        </w:rPr>
      </w:pPr>
    </w:p>
    <w:p w:rsidR="0009746B" w:rsidRDefault="0009746B" w:rsidP="005A1BB9">
      <w:pPr>
        <w:pStyle w:val="20"/>
        <w:shd w:val="clear" w:color="auto" w:fill="auto"/>
        <w:spacing w:before="0" w:line="240" w:lineRule="atLeast"/>
        <w:rPr>
          <w:sz w:val="28"/>
          <w:szCs w:val="28"/>
        </w:rPr>
      </w:pPr>
    </w:p>
    <w:p w:rsidR="00CC4E3E" w:rsidRPr="005A1BB9" w:rsidRDefault="000E6722" w:rsidP="005A1BB9">
      <w:pPr>
        <w:pStyle w:val="20"/>
        <w:shd w:val="clear" w:color="auto" w:fill="auto"/>
        <w:spacing w:before="0" w:line="240" w:lineRule="atLeast"/>
        <w:rPr>
          <w:sz w:val="28"/>
          <w:szCs w:val="28"/>
        </w:rPr>
      </w:pPr>
      <w:r w:rsidRPr="005A1BB9">
        <w:rPr>
          <w:sz w:val="28"/>
          <w:szCs w:val="28"/>
        </w:rPr>
        <w:t>Глав</w:t>
      </w:r>
      <w:r w:rsidR="00FE3F6B" w:rsidRPr="005A1BB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CC4E3E" w:rsidRPr="005A1BB9">
        <w:rPr>
          <w:sz w:val="28"/>
          <w:szCs w:val="28"/>
        </w:rPr>
        <w:t xml:space="preserve">Южно-Кубанского </w:t>
      </w:r>
    </w:p>
    <w:p w:rsidR="00CC4E3E" w:rsidRPr="005A1BB9" w:rsidRDefault="00CC4E3E" w:rsidP="005A1BB9">
      <w:pPr>
        <w:pStyle w:val="20"/>
        <w:shd w:val="clear" w:color="auto" w:fill="auto"/>
        <w:spacing w:before="0" w:line="240" w:lineRule="atLeast"/>
        <w:rPr>
          <w:sz w:val="28"/>
          <w:szCs w:val="28"/>
        </w:rPr>
      </w:pPr>
      <w:r w:rsidRPr="005A1BB9">
        <w:rPr>
          <w:sz w:val="28"/>
          <w:szCs w:val="28"/>
        </w:rPr>
        <w:t xml:space="preserve">сельского поселения </w:t>
      </w:r>
    </w:p>
    <w:p w:rsidR="00CC4E3E" w:rsidRPr="005A1BB9" w:rsidRDefault="00CC4E3E" w:rsidP="005A1BB9">
      <w:pPr>
        <w:pStyle w:val="20"/>
        <w:shd w:val="clear" w:color="auto" w:fill="auto"/>
        <w:spacing w:before="0" w:line="240" w:lineRule="atLeast"/>
        <w:rPr>
          <w:sz w:val="28"/>
          <w:szCs w:val="28"/>
        </w:rPr>
      </w:pPr>
      <w:r w:rsidRPr="005A1BB9">
        <w:rPr>
          <w:sz w:val="28"/>
          <w:szCs w:val="28"/>
        </w:rPr>
        <w:t xml:space="preserve">Динского муниципального района </w:t>
      </w:r>
    </w:p>
    <w:p w:rsidR="00CD6CC3" w:rsidRPr="005A1BB9" w:rsidRDefault="00CC4E3E" w:rsidP="005A1BB9">
      <w:pPr>
        <w:pStyle w:val="20"/>
        <w:shd w:val="clear" w:color="auto" w:fill="auto"/>
        <w:spacing w:before="0" w:line="240" w:lineRule="atLeast"/>
        <w:rPr>
          <w:sz w:val="28"/>
          <w:szCs w:val="28"/>
        </w:rPr>
      </w:pPr>
      <w:r w:rsidRPr="005A1BB9">
        <w:rPr>
          <w:sz w:val="28"/>
          <w:szCs w:val="28"/>
        </w:rPr>
        <w:t>Краснодарского края</w:t>
      </w:r>
      <w:r w:rsidR="00CD6CC3" w:rsidRPr="005A1BB9">
        <w:rPr>
          <w:sz w:val="28"/>
          <w:szCs w:val="28"/>
        </w:rPr>
        <w:t xml:space="preserve">   </w:t>
      </w:r>
      <w:r w:rsidRPr="005A1BB9">
        <w:rPr>
          <w:sz w:val="28"/>
          <w:szCs w:val="28"/>
        </w:rPr>
        <w:t xml:space="preserve">                                                                              </w:t>
      </w:r>
      <w:r w:rsidR="000E6722">
        <w:rPr>
          <w:sz w:val="28"/>
          <w:szCs w:val="28"/>
        </w:rPr>
        <w:t>А.А. Уманов</w:t>
      </w:r>
    </w:p>
    <w:p w:rsidR="00B737E9" w:rsidRPr="00700081" w:rsidRDefault="00B737E9" w:rsidP="006760F6">
      <w:pPr>
        <w:pStyle w:val="20"/>
        <w:shd w:val="clear" w:color="auto" w:fill="auto"/>
        <w:spacing w:before="0" w:line="260" w:lineRule="atLeast"/>
        <w:rPr>
          <w:sz w:val="27"/>
          <w:szCs w:val="27"/>
        </w:rPr>
      </w:pPr>
    </w:p>
    <w:p w:rsidR="00B737E9" w:rsidRDefault="00B737E9">
      <w:pPr>
        <w:pStyle w:val="20"/>
        <w:shd w:val="clear" w:color="auto" w:fill="auto"/>
        <w:spacing w:before="0" w:line="312" w:lineRule="exact"/>
        <w:rPr>
          <w:sz w:val="27"/>
          <w:szCs w:val="27"/>
        </w:rPr>
      </w:pPr>
    </w:p>
    <w:p w:rsidR="00CC4E3E" w:rsidRDefault="00CC4E3E">
      <w:pPr>
        <w:pStyle w:val="20"/>
        <w:shd w:val="clear" w:color="auto" w:fill="auto"/>
        <w:spacing w:before="0" w:line="312" w:lineRule="exact"/>
        <w:rPr>
          <w:sz w:val="27"/>
          <w:szCs w:val="27"/>
        </w:rPr>
      </w:pPr>
    </w:p>
    <w:p w:rsidR="00CC4E3E" w:rsidRDefault="00CC4E3E">
      <w:pPr>
        <w:pStyle w:val="20"/>
        <w:shd w:val="clear" w:color="auto" w:fill="auto"/>
        <w:spacing w:before="0" w:line="312" w:lineRule="exact"/>
        <w:rPr>
          <w:sz w:val="27"/>
          <w:szCs w:val="27"/>
        </w:rPr>
      </w:pPr>
    </w:p>
    <w:p w:rsidR="00CC4E3E" w:rsidRDefault="00CC4E3E">
      <w:pPr>
        <w:pStyle w:val="20"/>
        <w:shd w:val="clear" w:color="auto" w:fill="auto"/>
        <w:spacing w:before="0" w:line="312" w:lineRule="exact"/>
        <w:rPr>
          <w:sz w:val="27"/>
          <w:szCs w:val="27"/>
        </w:rPr>
      </w:pPr>
    </w:p>
    <w:p w:rsidR="00CC4E3E" w:rsidRDefault="00CC4E3E">
      <w:pPr>
        <w:pStyle w:val="20"/>
        <w:shd w:val="clear" w:color="auto" w:fill="auto"/>
        <w:spacing w:before="0" w:line="312" w:lineRule="exact"/>
        <w:rPr>
          <w:sz w:val="27"/>
          <w:szCs w:val="27"/>
        </w:rPr>
      </w:pPr>
      <w:bookmarkStart w:id="2" w:name="_GoBack"/>
      <w:bookmarkEnd w:id="2"/>
    </w:p>
    <w:sectPr w:rsidR="00CC4E3E" w:rsidSect="0009746B">
      <w:headerReference w:type="default" r:id="rId8"/>
      <w:pgSz w:w="11900" w:h="16840"/>
      <w:pgMar w:top="1134" w:right="567" w:bottom="1134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6D9" w:rsidRDefault="00D856D9">
      <w:r>
        <w:separator/>
      </w:r>
    </w:p>
  </w:endnote>
  <w:endnote w:type="continuationSeparator" w:id="0">
    <w:p w:rsidR="00D856D9" w:rsidRDefault="00D85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6D9" w:rsidRDefault="00D856D9"/>
  </w:footnote>
  <w:footnote w:type="continuationSeparator" w:id="0">
    <w:p w:rsidR="00D856D9" w:rsidRDefault="00D856D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08750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36D57" w:rsidRPr="00736D57" w:rsidRDefault="00736D57">
        <w:pPr>
          <w:pStyle w:val="a8"/>
          <w:jc w:val="center"/>
          <w:rPr>
            <w:rFonts w:ascii="Times New Roman" w:hAnsi="Times New Roman" w:cs="Times New Roman"/>
          </w:rPr>
        </w:pPr>
        <w:r w:rsidRPr="00736D57">
          <w:rPr>
            <w:rFonts w:ascii="Times New Roman" w:hAnsi="Times New Roman" w:cs="Times New Roman"/>
          </w:rPr>
          <w:fldChar w:fldCharType="begin"/>
        </w:r>
        <w:r w:rsidRPr="00736D57">
          <w:rPr>
            <w:rFonts w:ascii="Times New Roman" w:hAnsi="Times New Roman" w:cs="Times New Roman"/>
          </w:rPr>
          <w:instrText>PAGE   \* MERGEFORMAT</w:instrText>
        </w:r>
        <w:r w:rsidRPr="00736D57">
          <w:rPr>
            <w:rFonts w:ascii="Times New Roman" w:hAnsi="Times New Roman" w:cs="Times New Roman"/>
          </w:rPr>
          <w:fldChar w:fldCharType="separate"/>
        </w:r>
        <w:r w:rsidR="00DB7B09">
          <w:rPr>
            <w:rFonts w:ascii="Times New Roman" w:hAnsi="Times New Roman" w:cs="Times New Roman"/>
            <w:noProof/>
          </w:rPr>
          <w:t>2</w:t>
        </w:r>
        <w:r w:rsidRPr="00736D57">
          <w:rPr>
            <w:rFonts w:ascii="Times New Roman" w:hAnsi="Times New Roman" w:cs="Times New Roman"/>
          </w:rPr>
          <w:fldChar w:fldCharType="end"/>
        </w:r>
      </w:p>
    </w:sdtContent>
  </w:sdt>
  <w:p w:rsidR="002F697F" w:rsidRDefault="002F697F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874F1"/>
    <w:multiLevelType w:val="hybridMultilevel"/>
    <w:tmpl w:val="D6C8458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759E4"/>
    <w:multiLevelType w:val="multilevel"/>
    <w:tmpl w:val="AA3655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9829DE"/>
    <w:multiLevelType w:val="multilevel"/>
    <w:tmpl w:val="BB1817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E057789"/>
    <w:multiLevelType w:val="hybridMultilevel"/>
    <w:tmpl w:val="5B38C79E"/>
    <w:lvl w:ilvl="0" w:tplc="3E42EC6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97F"/>
    <w:rsid w:val="00052281"/>
    <w:rsid w:val="000734DE"/>
    <w:rsid w:val="0009746B"/>
    <w:rsid w:val="000E6722"/>
    <w:rsid w:val="00127513"/>
    <w:rsid w:val="00191223"/>
    <w:rsid w:val="002E324A"/>
    <w:rsid w:val="002F697F"/>
    <w:rsid w:val="003066E0"/>
    <w:rsid w:val="003078AA"/>
    <w:rsid w:val="00325E2B"/>
    <w:rsid w:val="00333D3D"/>
    <w:rsid w:val="003349DF"/>
    <w:rsid w:val="004046F4"/>
    <w:rsid w:val="00471E9A"/>
    <w:rsid w:val="004C1600"/>
    <w:rsid w:val="00571F07"/>
    <w:rsid w:val="005A1BB9"/>
    <w:rsid w:val="005C0AC4"/>
    <w:rsid w:val="005D1031"/>
    <w:rsid w:val="006760F6"/>
    <w:rsid w:val="00683B40"/>
    <w:rsid w:val="006A6F88"/>
    <w:rsid w:val="00700081"/>
    <w:rsid w:val="00721864"/>
    <w:rsid w:val="00736D57"/>
    <w:rsid w:val="0074120A"/>
    <w:rsid w:val="00791DAD"/>
    <w:rsid w:val="008109FF"/>
    <w:rsid w:val="0082798B"/>
    <w:rsid w:val="00870D8D"/>
    <w:rsid w:val="008742D8"/>
    <w:rsid w:val="008C6DC3"/>
    <w:rsid w:val="008D631A"/>
    <w:rsid w:val="009245CA"/>
    <w:rsid w:val="00991406"/>
    <w:rsid w:val="009F3E00"/>
    <w:rsid w:val="00A10E08"/>
    <w:rsid w:val="00A2476F"/>
    <w:rsid w:val="00A40563"/>
    <w:rsid w:val="00A63565"/>
    <w:rsid w:val="00AC4AA8"/>
    <w:rsid w:val="00AE5B66"/>
    <w:rsid w:val="00AE6302"/>
    <w:rsid w:val="00B04478"/>
    <w:rsid w:val="00B42B34"/>
    <w:rsid w:val="00B63269"/>
    <w:rsid w:val="00B737E9"/>
    <w:rsid w:val="00B83D47"/>
    <w:rsid w:val="00BC1432"/>
    <w:rsid w:val="00C9754C"/>
    <w:rsid w:val="00CB6ABD"/>
    <w:rsid w:val="00CC4E3E"/>
    <w:rsid w:val="00CD6CC3"/>
    <w:rsid w:val="00D25CFA"/>
    <w:rsid w:val="00D856D9"/>
    <w:rsid w:val="00D93EC3"/>
    <w:rsid w:val="00DB7B09"/>
    <w:rsid w:val="00DC00AA"/>
    <w:rsid w:val="00E032B1"/>
    <w:rsid w:val="00ED32B8"/>
    <w:rsid w:val="00EF770E"/>
    <w:rsid w:val="00F01243"/>
    <w:rsid w:val="00F52563"/>
    <w:rsid w:val="00FE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C001678-2343-48A8-A895-CFC4B4B6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95pt-1pt">
    <w:name w:val="Основной текст (2) + 9;5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2pt">
    <w:name w:val="Основной текст (2) + 12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-10"/>
      <w:sz w:val="8"/>
      <w:szCs w:val="8"/>
      <w:u w:val="none"/>
    </w:rPr>
  </w:style>
  <w:style w:type="character" w:customStyle="1" w:styleId="40pt">
    <w:name w:val="Основной текст (4) + Курсив;Интервал 0 pt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4TimesNewRoman10pt0pt">
    <w:name w:val="Основной текст (4) + Times New Roman;10 pt;Интервал 0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TimesNewRoman10pt0pt0">
    <w:name w:val="Основной текст (4) + Times New Roman;10 pt;Интервал 0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TimesNewRoman45pt0pt">
    <w:name w:val="Основной текст (4) + Times New Roman;4;5 pt;Интервал 0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0" w:lineRule="atLeast"/>
    </w:pPr>
    <w:rPr>
      <w:rFonts w:ascii="Consolas" w:eastAsia="Consolas" w:hAnsi="Consolas" w:cs="Consolas"/>
      <w:spacing w:val="-10"/>
      <w:sz w:val="8"/>
      <w:szCs w:val="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1912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1223"/>
    <w:rPr>
      <w:rFonts w:ascii="Tahoma" w:hAnsi="Tahoma" w:cs="Tahoma"/>
      <w:color w:val="000000"/>
      <w:sz w:val="16"/>
      <w:szCs w:val="16"/>
    </w:rPr>
  </w:style>
  <w:style w:type="paragraph" w:customStyle="1" w:styleId="Standard">
    <w:name w:val="Standard"/>
    <w:rsid w:val="00991406"/>
    <w:pPr>
      <w:suppressAutoHyphens/>
      <w:autoSpaceDN w:val="0"/>
      <w:textAlignment w:val="baseline"/>
    </w:pPr>
    <w:rPr>
      <w:rFonts w:ascii="Times New Roman" w:eastAsia="Lucida Sans Unicode" w:hAnsi="Times New Roman" w:cs="Tahoma"/>
      <w:color w:val="000000"/>
      <w:kern w:val="3"/>
      <w:lang w:bidi="ar-SA"/>
    </w:rPr>
  </w:style>
  <w:style w:type="paragraph" w:styleId="a8">
    <w:name w:val="header"/>
    <w:basedOn w:val="a"/>
    <w:link w:val="a9"/>
    <w:uiPriority w:val="99"/>
    <w:unhideWhenUsed/>
    <w:rsid w:val="00736D5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36D57"/>
    <w:rPr>
      <w:color w:val="000000"/>
    </w:rPr>
  </w:style>
  <w:style w:type="paragraph" w:styleId="aa">
    <w:name w:val="footer"/>
    <w:basedOn w:val="a"/>
    <w:link w:val="ab"/>
    <w:uiPriority w:val="99"/>
    <w:unhideWhenUsed/>
    <w:rsid w:val="00736D5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36D5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4284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ИННА</cp:lastModifiedBy>
  <cp:revision>2</cp:revision>
  <cp:lastPrinted>2026-09-02T07:42:00Z</cp:lastPrinted>
  <dcterms:created xsi:type="dcterms:W3CDTF">2026-09-02T07:48:00Z</dcterms:created>
  <dcterms:modified xsi:type="dcterms:W3CDTF">2026-09-02T07:48:00Z</dcterms:modified>
</cp:coreProperties>
</file>